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2021" w14:textId="0F820E5F" w:rsidR="00E91075" w:rsidRPr="00A97C3F" w:rsidRDefault="00A17357" w:rsidP="00D71C67">
      <w:pPr>
        <w:pStyle w:val="Heading1"/>
        <w:numPr>
          <w:ilvl w:val="0"/>
          <w:numId w:val="0"/>
        </w:numPr>
        <w:rPr>
          <w:rFonts w:ascii="Open Sans Light" w:eastAsiaTheme="minorHAnsi" w:hAnsi="Open Sans Light" w:cs="Open Sans Light"/>
          <w:color w:val="B3A369"/>
          <w:kern w:val="0"/>
          <w:sz w:val="24"/>
          <w:szCs w:val="24"/>
          <w:lang w:eastAsia="en-US"/>
        </w:rPr>
      </w:pPr>
      <w:r w:rsidRPr="00A97C3F">
        <w:rPr>
          <w:rFonts w:ascii="Open Sans Light" w:eastAsiaTheme="minorHAnsi" w:hAnsi="Open Sans Light" w:cs="Open Sans Light"/>
          <w:color w:val="B3A369"/>
          <w:kern w:val="0"/>
          <w:sz w:val="24"/>
          <w:szCs w:val="24"/>
          <w:lang w:eastAsia="en-US"/>
        </w:rPr>
        <w:t xml:space="preserve">TOMPKINS WAKE </w:t>
      </w:r>
      <w:r w:rsidR="00E91075" w:rsidRPr="00A97C3F">
        <w:rPr>
          <w:rFonts w:ascii="Open Sans Light" w:eastAsiaTheme="minorHAnsi" w:hAnsi="Open Sans Light" w:cs="Open Sans Light"/>
          <w:color w:val="B3A369"/>
          <w:kern w:val="0"/>
          <w:sz w:val="24"/>
          <w:szCs w:val="24"/>
          <w:lang w:eastAsia="en-US"/>
        </w:rPr>
        <w:t>PRIVACY POLICY</w:t>
      </w:r>
    </w:p>
    <w:p w14:paraId="22210000" w14:textId="77777777" w:rsidR="00D243D2" w:rsidRPr="00A17357" w:rsidRDefault="00D243D2" w:rsidP="00D243D2">
      <w:pPr>
        <w:rPr>
          <w:rFonts w:ascii="Open Sans Light" w:hAnsi="Open Sans Light" w:cs="Open Sans Light"/>
          <w:sz w:val="20"/>
          <w:szCs w:val="20"/>
        </w:rPr>
      </w:pPr>
    </w:p>
    <w:p w14:paraId="747A2E2E" w14:textId="72CBF1C9" w:rsidR="00E91075" w:rsidRPr="00A17357" w:rsidRDefault="00E91075" w:rsidP="00D243D2">
      <w:pPr>
        <w:spacing w:line="276" w:lineRule="auto"/>
        <w:rPr>
          <w:rFonts w:ascii="Open Sans Light" w:hAnsi="Open Sans Light" w:cs="Open Sans Light"/>
          <w:sz w:val="20"/>
          <w:szCs w:val="20"/>
        </w:rPr>
      </w:pPr>
      <w:r w:rsidRPr="00A17357">
        <w:rPr>
          <w:rFonts w:ascii="Open Sans Light" w:hAnsi="Open Sans Light" w:cs="Open Sans Light"/>
          <w:sz w:val="20"/>
          <w:szCs w:val="20"/>
        </w:rPr>
        <w:t>Tompkins Wake</w:t>
      </w:r>
      <w:r w:rsidR="007B5BAA" w:rsidRPr="00A17357">
        <w:rPr>
          <w:rFonts w:ascii="Open Sans Light" w:hAnsi="Open Sans Light" w:cs="Open Sans Light"/>
          <w:sz w:val="20"/>
          <w:szCs w:val="20"/>
        </w:rPr>
        <w:t xml:space="preserve"> Limited</w:t>
      </w:r>
      <w:r w:rsidR="000159E4" w:rsidRPr="00A17357">
        <w:rPr>
          <w:rFonts w:ascii="Open Sans Light" w:hAnsi="Open Sans Light" w:cs="Open Sans Light"/>
          <w:sz w:val="20"/>
          <w:szCs w:val="20"/>
        </w:rPr>
        <w:t xml:space="preserve"> </w:t>
      </w:r>
      <w:r w:rsidR="004256E0" w:rsidRPr="00A17357">
        <w:rPr>
          <w:rFonts w:ascii="Open Sans Light" w:hAnsi="Open Sans Light" w:cs="Open Sans Light"/>
          <w:sz w:val="20"/>
          <w:szCs w:val="20"/>
        </w:rPr>
        <w:t>(</w:t>
      </w:r>
      <w:r w:rsidR="00D07891" w:rsidRPr="00A17357">
        <w:rPr>
          <w:rFonts w:ascii="Open Sans Light" w:hAnsi="Open Sans Light" w:cs="Open Sans Light"/>
          <w:sz w:val="20"/>
          <w:szCs w:val="20"/>
        </w:rPr>
        <w:t>“</w:t>
      </w:r>
      <w:r w:rsidR="007B5BAA" w:rsidRPr="00A17357">
        <w:rPr>
          <w:rFonts w:ascii="Open Sans Light" w:hAnsi="Open Sans Light" w:cs="Open Sans Light"/>
          <w:b/>
          <w:bCs/>
          <w:sz w:val="20"/>
          <w:szCs w:val="20"/>
        </w:rPr>
        <w:t>Tompkins Wake</w:t>
      </w:r>
      <w:r w:rsidR="00D07891" w:rsidRPr="00A17357">
        <w:rPr>
          <w:rFonts w:ascii="Open Sans Light" w:hAnsi="Open Sans Light" w:cs="Open Sans Light"/>
          <w:b/>
          <w:bCs/>
          <w:sz w:val="20"/>
          <w:szCs w:val="20"/>
        </w:rPr>
        <w:t>”</w:t>
      </w:r>
      <w:r w:rsidR="007B5BAA" w:rsidRPr="00A17357">
        <w:rPr>
          <w:rFonts w:ascii="Open Sans Light" w:hAnsi="Open Sans Light" w:cs="Open Sans Light"/>
          <w:sz w:val="20"/>
          <w:szCs w:val="20"/>
        </w:rPr>
        <w:t>,</w:t>
      </w:r>
      <w:r w:rsidR="004256E0" w:rsidRPr="00A17357">
        <w:rPr>
          <w:rFonts w:ascii="Open Sans Light" w:hAnsi="Open Sans Light" w:cs="Open Sans Light"/>
          <w:sz w:val="20"/>
          <w:szCs w:val="20"/>
        </w:rPr>
        <w:t xml:space="preserve"> </w:t>
      </w:r>
      <w:r w:rsidR="00D07891" w:rsidRPr="00A17357">
        <w:rPr>
          <w:rFonts w:ascii="Open Sans Light" w:hAnsi="Open Sans Light" w:cs="Open Sans Light"/>
          <w:sz w:val="20"/>
          <w:szCs w:val="20"/>
        </w:rPr>
        <w:t>“</w:t>
      </w:r>
      <w:r w:rsidR="004256E0" w:rsidRPr="00A17357">
        <w:rPr>
          <w:rFonts w:ascii="Open Sans Light" w:hAnsi="Open Sans Light" w:cs="Open Sans Light"/>
          <w:b/>
          <w:bCs/>
          <w:sz w:val="20"/>
          <w:szCs w:val="20"/>
        </w:rPr>
        <w:t>we</w:t>
      </w:r>
      <w:r w:rsidR="00D07891" w:rsidRPr="00A17357">
        <w:rPr>
          <w:rFonts w:ascii="Open Sans Light" w:hAnsi="Open Sans Light" w:cs="Open Sans Light"/>
          <w:b/>
          <w:bCs/>
          <w:sz w:val="20"/>
          <w:szCs w:val="20"/>
        </w:rPr>
        <w:t>”</w:t>
      </w:r>
      <w:r w:rsidR="003871F9" w:rsidRPr="00A17357">
        <w:rPr>
          <w:rFonts w:ascii="Open Sans Light" w:hAnsi="Open Sans Light" w:cs="Open Sans Light"/>
          <w:b/>
          <w:bCs/>
          <w:sz w:val="20"/>
          <w:szCs w:val="20"/>
        </w:rPr>
        <w:t xml:space="preserve">, </w:t>
      </w:r>
      <w:r w:rsidR="00D07891" w:rsidRPr="00A17357">
        <w:rPr>
          <w:rFonts w:ascii="Open Sans Light" w:hAnsi="Open Sans Light" w:cs="Open Sans Light"/>
          <w:b/>
          <w:bCs/>
          <w:sz w:val="20"/>
          <w:szCs w:val="20"/>
        </w:rPr>
        <w:t>“</w:t>
      </w:r>
      <w:r w:rsidR="003871F9" w:rsidRPr="00A17357">
        <w:rPr>
          <w:rFonts w:ascii="Open Sans Light" w:hAnsi="Open Sans Light" w:cs="Open Sans Light"/>
          <w:b/>
          <w:bCs/>
          <w:sz w:val="20"/>
          <w:szCs w:val="20"/>
        </w:rPr>
        <w:t>our</w:t>
      </w:r>
      <w:r w:rsidR="00D07891" w:rsidRPr="00A17357">
        <w:rPr>
          <w:rFonts w:ascii="Open Sans Light" w:hAnsi="Open Sans Light" w:cs="Open Sans Light"/>
          <w:b/>
          <w:bCs/>
          <w:sz w:val="20"/>
          <w:szCs w:val="20"/>
        </w:rPr>
        <w:t>”</w:t>
      </w:r>
      <w:r w:rsidR="004256E0" w:rsidRPr="00A17357">
        <w:rPr>
          <w:rFonts w:ascii="Open Sans Light" w:hAnsi="Open Sans Light" w:cs="Open Sans Light"/>
          <w:sz w:val="20"/>
          <w:szCs w:val="20"/>
        </w:rPr>
        <w:t xml:space="preserve"> or </w:t>
      </w:r>
      <w:r w:rsidR="00D07891" w:rsidRPr="00A17357">
        <w:rPr>
          <w:rFonts w:ascii="Open Sans Light" w:hAnsi="Open Sans Light" w:cs="Open Sans Light"/>
          <w:sz w:val="20"/>
          <w:szCs w:val="20"/>
        </w:rPr>
        <w:t>“</w:t>
      </w:r>
      <w:r w:rsidR="004256E0" w:rsidRPr="00A17357">
        <w:rPr>
          <w:rFonts w:ascii="Open Sans Light" w:hAnsi="Open Sans Light" w:cs="Open Sans Light"/>
          <w:b/>
          <w:bCs/>
          <w:sz w:val="20"/>
          <w:szCs w:val="20"/>
        </w:rPr>
        <w:t>us</w:t>
      </w:r>
      <w:r w:rsidR="00D07891" w:rsidRPr="00A17357">
        <w:rPr>
          <w:rFonts w:ascii="Open Sans Light" w:hAnsi="Open Sans Light" w:cs="Open Sans Light"/>
          <w:b/>
          <w:bCs/>
          <w:sz w:val="20"/>
          <w:szCs w:val="20"/>
        </w:rPr>
        <w:t>”</w:t>
      </w:r>
      <w:r w:rsidR="004256E0" w:rsidRPr="00A17357">
        <w:rPr>
          <w:rFonts w:ascii="Open Sans Light" w:hAnsi="Open Sans Light" w:cs="Open Sans Light"/>
          <w:sz w:val="20"/>
          <w:szCs w:val="20"/>
        </w:rPr>
        <w:t xml:space="preserve">) </w:t>
      </w:r>
      <w:r w:rsidRPr="00A17357">
        <w:rPr>
          <w:rFonts w:ascii="Open Sans Light" w:hAnsi="Open Sans Light" w:cs="Open Sans Light"/>
          <w:sz w:val="20"/>
          <w:szCs w:val="20"/>
        </w:rPr>
        <w:t>is committed to ensuring compliance with the New Zealand Privacy Act</w:t>
      </w:r>
      <w:r w:rsidR="00286F64" w:rsidRPr="00A17357">
        <w:rPr>
          <w:rFonts w:ascii="Open Sans Light" w:hAnsi="Open Sans Light" w:cs="Open Sans Light"/>
          <w:sz w:val="20"/>
          <w:szCs w:val="20"/>
        </w:rPr>
        <w:t xml:space="preserve"> 2020</w:t>
      </w:r>
      <w:r w:rsidRPr="00A17357">
        <w:rPr>
          <w:rFonts w:ascii="Open Sans Light" w:hAnsi="Open Sans Light" w:cs="Open Sans Light"/>
          <w:sz w:val="20"/>
          <w:szCs w:val="20"/>
        </w:rPr>
        <w:t xml:space="preserve"> </w:t>
      </w:r>
      <w:r w:rsidR="00692FAB" w:rsidRPr="00A17357">
        <w:rPr>
          <w:rFonts w:ascii="Open Sans Light" w:hAnsi="Open Sans Light" w:cs="Open Sans Light"/>
          <w:sz w:val="20"/>
          <w:szCs w:val="20"/>
        </w:rPr>
        <w:t>(“</w:t>
      </w:r>
      <w:r w:rsidR="00692FAB" w:rsidRPr="00A17357">
        <w:rPr>
          <w:rFonts w:ascii="Open Sans Light" w:hAnsi="Open Sans Light" w:cs="Open Sans Light"/>
          <w:b/>
          <w:bCs/>
          <w:sz w:val="20"/>
          <w:szCs w:val="20"/>
        </w:rPr>
        <w:t>Privacy Act</w:t>
      </w:r>
      <w:r w:rsidR="00692FAB" w:rsidRPr="00A17357">
        <w:rPr>
          <w:rFonts w:ascii="Open Sans Light" w:hAnsi="Open Sans Light" w:cs="Open Sans Light"/>
          <w:sz w:val="20"/>
          <w:szCs w:val="20"/>
        </w:rPr>
        <w:t xml:space="preserve">”) </w:t>
      </w:r>
      <w:r w:rsidR="00B16253" w:rsidRPr="00A17357">
        <w:rPr>
          <w:rFonts w:ascii="Open Sans Light" w:hAnsi="Open Sans Light" w:cs="Open Sans Light"/>
          <w:sz w:val="20"/>
          <w:szCs w:val="20"/>
        </w:rPr>
        <w:t xml:space="preserve">(if you are in New Zealand) </w:t>
      </w:r>
      <w:r w:rsidRPr="00A17357">
        <w:rPr>
          <w:rFonts w:ascii="Open Sans Light" w:hAnsi="Open Sans Light" w:cs="Open Sans Light"/>
          <w:sz w:val="20"/>
          <w:szCs w:val="20"/>
        </w:rPr>
        <w:t>and the European Union’s General Data Protection Regulation (</w:t>
      </w:r>
      <w:r w:rsidR="00692FAB" w:rsidRPr="00A17357">
        <w:rPr>
          <w:rFonts w:ascii="Open Sans Light" w:hAnsi="Open Sans Light" w:cs="Open Sans Light"/>
          <w:sz w:val="20"/>
          <w:szCs w:val="20"/>
        </w:rPr>
        <w:t>“</w:t>
      </w:r>
      <w:r w:rsidRPr="00A17357">
        <w:rPr>
          <w:rFonts w:ascii="Open Sans Light" w:hAnsi="Open Sans Light" w:cs="Open Sans Light"/>
          <w:b/>
          <w:bCs/>
          <w:sz w:val="20"/>
          <w:szCs w:val="20"/>
        </w:rPr>
        <w:t>GPDR</w:t>
      </w:r>
      <w:r w:rsidR="00692FAB" w:rsidRPr="00A17357">
        <w:rPr>
          <w:rFonts w:ascii="Open Sans Light" w:hAnsi="Open Sans Light" w:cs="Open Sans Light"/>
          <w:b/>
          <w:bCs/>
          <w:sz w:val="20"/>
          <w:szCs w:val="20"/>
        </w:rPr>
        <w:t>”</w:t>
      </w:r>
      <w:r w:rsidRPr="00A17357">
        <w:rPr>
          <w:rFonts w:ascii="Open Sans Light" w:hAnsi="Open Sans Light" w:cs="Open Sans Light"/>
          <w:sz w:val="20"/>
          <w:szCs w:val="20"/>
        </w:rPr>
        <w:t>)</w:t>
      </w:r>
      <w:r w:rsidR="001179EB" w:rsidRPr="00A17357">
        <w:rPr>
          <w:rFonts w:ascii="Open Sans Light" w:hAnsi="Open Sans Light" w:cs="Open Sans Light"/>
          <w:sz w:val="20"/>
          <w:szCs w:val="20"/>
        </w:rPr>
        <w:t xml:space="preserve"> </w:t>
      </w:r>
      <w:r w:rsidR="008F1EE1" w:rsidRPr="00A17357">
        <w:rPr>
          <w:rFonts w:ascii="Open Sans Light" w:hAnsi="Open Sans Light" w:cs="Open Sans Light"/>
          <w:sz w:val="20"/>
          <w:szCs w:val="20"/>
        </w:rPr>
        <w:t>(if you are in a Member State of the European Union)</w:t>
      </w:r>
      <w:r w:rsidRPr="00A17357">
        <w:rPr>
          <w:rFonts w:ascii="Open Sans Light" w:hAnsi="Open Sans Light" w:cs="Open Sans Light"/>
          <w:sz w:val="20"/>
          <w:szCs w:val="20"/>
        </w:rPr>
        <w:t xml:space="preserve">. </w:t>
      </w:r>
    </w:p>
    <w:p w14:paraId="62A16CF6" w14:textId="6DB623DB" w:rsidR="000F4E88" w:rsidRPr="00A17357" w:rsidRDefault="000F4E88" w:rsidP="00D243D2">
      <w:pPr>
        <w:spacing w:line="276" w:lineRule="auto"/>
        <w:rPr>
          <w:rFonts w:ascii="Open Sans Light" w:hAnsi="Open Sans Light" w:cs="Open Sans Light"/>
          <w:sz w:val="20"/>
          <w:szCs w:val="20"/>
        </w:rPr>
      </w:pPr>
    </w:p>
    <w:p w14:paraId="5F62F267" w14:textId="12066C2C" w:rsidR="0012249D" w:rsidRPr="00A17357" w:rsidRDefault="00B03BA9" w:rsidP="004E4FF4">
      <w:pPr>
        <w:rPr>
          <w:rFonts w:ascii="Open Sans Light" w:hAnsi="Open Sans Light" w:cs="Open Sans Light"/>
          <w:sz w:val="20"/>
          <w:szCs w:val="20"/>
        </w:rPr>
      </w:pPr>
      <w:r w:rsidRPr="00A17357">
        <w:rPr>
          <w:rFonts w:ascii="Open Sans Light" w:hAnsi="Open Sans Light" w:cs="Open Sans Light"/>
          <w:color w:val="000000" w:themeColor="text1"/>
          <w:sz w:val="20"/>
          <w:szCs w:val="20"/>
        </w:rPr>
        <w:t xml:space="preserve">This Privacy Policy gives details of the Personal Information that we collect via the Website or when you </w:t>
      </w:r>
      <w:r w:rsidRPr="00A17357">
        <w:rPr>
          <w:rFonts w:ascii="Open Sans Light" w:hAnsi="Open Sans Light" w:cs="Open Sans Light"/>
          <w:color w:val="000000"/>
          <w:sz w:val="20"/>
          <w:szCs w:val="20"/>
        </w:rPr>
        <w:t>interact with us or use our Services</w:t>
      </w:r>
      <w:r w:rsidRPr="00A17357">
        <w:rPr>
          <w:rFonts w:ascii="Open Sans Light" w:hAnsi="Open Sans Light" w:cs="Open Sans Light"/>
          <w:color w:val="000000" w:themeColor="text1"/>
          <w:sz w:val="20"/>
          <w:szCs w:val="20"/>
        </w:rPr>
        <w:t>.</w:t>
      </w:r>
      <w:r w:rsidR="0012249D" w:rsidRPr="00A17357">
        <w:rPr>
          <w:rFonts w:ascii="Open Sans Light" w:hAnsi="Open Sans Light" w:cs="Open Sans Light"/>
          <w:color w:val="000000" w:themeColor="text1"/>
          <w:sz w:val="20"/>
          <w:szCs w:val="20"/>
        </w:rPr>
        <w:t xml:space="preserve"> It also covers how and why your Personal Information is collected, used, disclosed, and processed; the lawful basis on </w:t>
      </w:r>
      <w:r w:rsidR="0012249D" w:rsidRPr="00A17357">
        <w:rPr>
          <w:rFonts w:ascii="Open Sans Light" w:hAnsi="Open Sans Light" w:cs="Open Sans Light"/>
          <w:color w:val="000000"/>
          <w:sz w:val="20"/>
          <w:szCs w:val="20"/>
        </w:rPr>
        <w:t>which your Personal Information will be processed by us;</w:t>
      </w:r>
      <w:r w:rsidR="0012249D" w:rsidRPr="00A17357">
        <w:rPr>
          <w:rFonts w:ascii="Open Sans Light" w:hAnsi="Open Sans Light" w:cs="Open Sans Light"/>
          <w:color w:val="000000" w:themeColor="text1"/>
          <w:sz w:val="20"/>
          <w:szCs w:val="20"/>
        </w:rPr>
        <w:t xml:space="preserve"> how you can request access to or correction of your Personal Information</w:t>
      </w:r>
      <w:r w:rsidR="00D07891" w:rsidRPr="00A17357">
        <w:rPr>
          <w:rFonts w:ascii="Open Sans Light" w:hAnsi="Open Sans Light" w:cs="Open Sans Light"/>
          <w:color w:val="000000" w:themeColor="text1"/>
          <w:sz w:val="20"/>
          <w:szCs w:val="20"/>
        </w:rPr>
        <w:t>;</w:t>
      </w:r>
      <w:r w:rsidR="0012249D" w:rsidRPr="00A17357">
        <w:rPr>
          <w:rFonts w:ascii="Open Sans Light" w:hAnsi="Open Sans Light" w:cs="Open Sans Light"/>
          <w:color w:val="000000" w:themeColor="text1"/>
          <w:sz w:val="20"/>
          <w:szCs w:val="20"/>
        </w:rPr>
        <w:t xml:space="preserve"> and how you can manage receiving communications from us.</w:t>
      </w:r>
      <w:r w:rsidR="0012249D" w:rsidRPr="00A17357">
        <w:rPr>
          <w:rFonts w:ascii="Open Sans Light" w:hAnsi="Open Sans Light" w:cs="Open Sans Light"/>
          <w:sz w:val="20"/>
          <w:szCs w:val="20"/>
        </w:rPr>
        <w:t xml:space="preserve"> </w:t>
      </w:r>
    </w:p>
    <w:p w14:paraId="4DFE5ABC" w14:textId="77777777" w:rsidR="00D243D2" w:rsidRPr="00A17357" w:rsidRDefault="00D243D2" w:rsidP="00D243D2">
      <w:pPr>
        <w:spacing w:line="276" w:lineRule="auto"/>
        <w:rPr>
          <w:rFonts w:ascii="Open Sans Light" w:hAnsi="Open Sans Light" w:cs="Open Sans Light"/>
          <w:sz w:val="20"/>
          <w:szCs w:val="20"/>
        </w:rPr>
      </w:pPr>
    </w:p>
    <w:p w14:paraId="34B277BA" w14:textId="06638039" w:rsidR="0012249D" w:rsidRPr="00A17357" w:rsidRDefault="003871F9" w:rsidP="005A5337">
      <w:pPr>
        <w:rPr>
          <w:rFonts w:ascii="Open Sans Light" w:hAnsi="Open Sans Light" w:cs="Open Sans Light"/>
          <w:sz w:val="20"/>
          <w:szCs w:val="20"/>
        </w:rPr>
      </w:pPr>
      <w:r w:rsidRPr="00A17357">
        <w:rPr>
          <w:rFonts w:ascii="Open Sans Light" w:hAnsi="Open Sans Light" w:cs="Open Sans Light"/>
          <w:sz w:val="20"/>
          <w:szCs w:val="20"/>
        </w:rPr>
        <w:t>This</w:t>
      </w:r>
      <w:r w:rsidR="00E91075" w:rsidRPr="00A17357">
        <w:rPr>
          <w:rFonts w:ascii="Open Sans Light" w:hAnsi="Open Sans Light" w:cs="Open Sans Light"/>
          <w:sz w:val="20"/>
          <w:szCs w:val="20"/>
        </w:rPr>
        <w:t xml:space="preserve"> Privacy Policy applies to anyone who visits </w:t>
      </w:r>
      <w:r w:rsidR="000159E4" w:rsidRPr="00A17357">
        <w:rPr>
          <w:rFonts w:ascii="Open Sans Light" w:hAnsi="Open Sans Light" w:cs="Open Sans Light"/>
          <w:sz w:val="20"/>
          <w:szCs w:val="20"/>
        </w:rPr>
        <w:t xml:space="preserve">our </w:t>
      </w:r>
      <w:proofErr w:type="gramStart"/>
      <w:r w:rsidR="000159E4" w:rsidRPr="00A17357">
        <w:rPr>
          <w:rFonts w:ascii="Open Sans Light" w:hAnsi="Open Sans Light" w:cs="Open Sans Light"/>
          <w:sz w:val="20"/>
          <w:szCs w:val="20"/>
        </w:rPr>
        <w:t>W</w:t>
      </w:r>
      <w:r w:rsidR="00E91075" w:rsidRPr="00A17357">
        <w:rPr>
          <w:rFonts w:ascii="Open Sans Light" w:hAnsi="Open Sans Light" w:cs="Open Sans Light"/>
          <w:sz w:val="20"/>
          <w:szCs w:val="20"/>
        </w:rPr>
        <w:t>ebsite</w:t>
      </w:r>
      <w:proofErr w:type="gramEnd"/>
      <w:r w:rsidR="00E91075" w:rsidRPr="00A17357">
        <w:rPr>
          <w:rFonts w:ascii="Open Sans Light" w:hAnsi="Open Sans Light" w:cs="Open Sans Light"/>
          <w:sz w:val="20"/>
          <w:szCs w:val="20"/>
        </w:rPr>
        <w:t xml:space="preserve"> or uses </w:t>
      </w:r>
      <w:r w:rsidR="00070281" w:rsidRPr="00A17357">
        <w:rPr>
          <w:rFonts w:ascii="Open Sans Light" w:hAnsi="Open Sans Light" w:cs="Open Sans Light"/>
          <w:sz w:val="20"/>
          <w:szCs w:val="20"/>
        </w:rPr>
        <w:t xml:space="preserve">our </w:t>
      </w:r>
      <w:r w:rsidR="004643D2" w:rsidRPr="00A17357">
        <w:rPr>
          <w:rFonts w:ascii="Open Sans Light" w:hAnsi="Open Sans Light" w:cs="Open Sans Light"/>
          <w:sz w:val="20"/>
          <w:szCs w:val="20"/>
        </w:rPr>
        <w:t>S</w:t>
      </w:r>
      <w:r w:rsidR="00E91075" w:rsidRPr="00A17357">
        <w:rPr>
          <w:rFonts w:ascii="Open Sans Light" w:hAnsi="Open Sans Light" w:cs="Open Sans Light"/>
          <w:sz w:val="20"/>
          <w:szCs w:val="20"/>
        </w:rPr>
        <w:t>ervices</w:t>
      </w:r>
      <w:r w:rsidR="00080592" w:rsidRPr="00A17357">
        <w:rPr>
          <w:rFonts w:ascii="Open Sans Light" w:hAnsi="Open Sans Light" w:cs="Open Sans Light"/>
          <w:sz w:val="20"/>
          <w:szCs w:val="20"/>
        </w:rPr>
        <w:t xml:space="preserve"> or otherwise interacts with us</w:t>
      </w:r>
      <w:r w:rsidR="00E91075" w:rsidRPr="00A17357">
        <w:rPr>
          <w:rFonts w:ascii="Open Sans Light" w:hAnsi="Open Sans Light" w:cs="Open Sans Light"/>
          <w:sz w:val="20"/>
          <w:szCs w:val="20"/>
        </w:rPr>
        <w:t xml:space="preserve">. </w:t>
      </w:r>
      <w:r w:rsidR="00397CB3" w:rsidRPr="00A17357">
        <w:rPr>
          <w:rFonts w:ascii="Open Sans Light" w:hAnsi="Open Sans Light" w:cs="Open Sans Light"/>
          <w:color w:val="000000" w:themeColor="text1"/>
          <w:sz w:val="20"/>
          <w:szCs w:val="20"/>
        </w:rPr>
        <w:t>If you are in the European Union, then you have additional rights under the applicable privacy laws which are outlined in the ‘GDPR’ section of this Privacy Policy.</w:t>
      </w:r>
    </w:p>
    <w:p w14:paraId="27F022F5" w14:textId="77777777" w:rsidR="0012249D" w:rsidRPr="00A17357" w:rsidRDefault="0012249D" w:rsidP="005A5337">
      <w:pPr>
        <w:rPr>
          <w:rFonts w:ascii="Open Sans Light" w:hAnsi="Open Sans Light" w:cs="Open Sans Light"/>
          <w:sz w:val="20"/>
          <w:szCs w:val="20"/>
        </w:rPr>
      </w:pPr>
    </w:p>
    <w:p w14:paraId="17BA6417" w14:textId="585A73AE" w:rsidR="005A5337" w:rsidRPr="00A17357" w:rsidRDefault="00E91075" w:rsidP="004E4FF4">
      <w:pPr>
        <w:rPr>
          <w:rFonts w:ascii="Open Sans Light" w:hAnsi="Open Sans Light" w:cs="Open Sans Light"/>
          <w:sz w:val="20"/>
          <w:szCs w:val="20"/>
        </w:rPr>
      </w:pPr>
      <w:r w:rsidRPr="00A17357">
        <w:rPr>
          <w:rFonts w:ascii="Open Sans Light" w:hAnsi="Open Sans Light" w:cs="Open Sans Light"/>
          <w:sz w:val="20"/>
          <w:szCs w:val="20"/>
        </w:rPr>
        <w:t xml:space="preserve">From time to time, </w:t>
      </w:r>
      <w:r w:rsidR="00D07891" w:rsidRPr="00A17357">
        <w:rPr>
          <w:rFonts w:ascii="Open Sans Light" w:hAnsi="Open Sans Light" w:cs="Open Sans Light"/>
          <w:sz w:val="20"/>
          <w:szCs w:val="20"/>
        </w:rPr>
        <w:t>we</w:t>
      </w:r>
      <w:r w:rsidRPr="00A17357">
        <w:rPr>
          <w:rFonts w:ascii="Open Sans Light" w:hAnsi="Open Sans Light" w:cs="Open Sans Light"/>
          <w:sz w:val="20"/>
          <w:szCs w:val="20"/>
        </w:rPr>
        <w:t xml:space="preserve"> may change this Privacy Policy and will post the changes on </w:t>
      </w:r>
      <w:r w:rsidR="003871F9" w:rsidRPr="00A17357">
        <w:rPr>
          <w:rFonts w:ascii="Open Sans Light" w:hAnsi="Open Sans Light" w:cs="Open Sans Light"/>
          <w:sz w:val="20"/>
          <w:szCs w:val="20"/>
        </w:rPr>
        <w:t>our</w:t>
      </w:r>
      <w:r w:rsidRPr="00A17357">
        <w:rPr>
          <w:rFonts w:ascii="Open Sans Light" w:hAnsi="Open Sans Light" w:cs="Open Sans Light"/>
          <w:sz w:val="20"/>
          <w:szCs w:val="20"/>
        </w:rPr>
        <w:t xml:space="preserve"> </w:t>
      </w:r>
      <w:proofErr w:type="gramStart"/>
      <w:r w:rsidR="000159E4" w:rsidRPr="00A17357">
        <w:rPr>
          <w:rFonts w:ascii="Open Sans Light" w:hAnsi="Open Sans Light" w:cs="Open Sans Light"/>
          <w:sz w:val="20"/>
          <w:szCs w:val="20"/>
        </w:rPr>
        <w:t>W</w:t>
      </w:r>
      <w:r w:rsidRPr="00A17357">
        <w:rPr>
          <w:rFonts w:ascii="Open Sans Light" w:hAnsi="Open Sans Light" w:cs="Open Sans Light"/>
          <w:sz w:val="20"/>
          <w:szCs w:val="20"/>
        </w:rPr>
        <w:t>ebsite</w:t>
      </w:r>
      <w:proofErr w:type="gramEnd"/>
      <w:r w:rsidRPr="00A17357">
        <w:rPr>
          <w:rFonts w:ascii="Open Sans Light" w:hAnsi="Open Sans Light" w:cs="Open Sans Light"/>
          <w:sz w:val="20"/>
          <w:szCs w:val="20"/>
        </w:rPr>
        <w:t xml:space="preserve">. </w:t>
      </w:r>
      <w:r w:rsidR="005F42BD" w:rsidRPr="00A17357">
        <w:rPr>
          <w:rFonts w:ascii="Open Sans Light" w:hAnsi="Open Sans Light" w:cs="Open Sans Light"/>
          <w:sz w:val="20"/>
          <w:szCs w:val="20"/>
        </w:rPr>
        <w:t xml:space="preserve">If you have any questions, you can contact </w:t>
      </w:r>
      <w:r w:rsidR="004643D2"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 xml:space="preserve">Privacy Officer at </w:t>
      </w:r>
      <w:hyperlink r:id="rId8" w:history="1">
        <w:r w:rsidR="005A5337" w:rsidRPr="00B31679">
          <w:rPr>
            <w:rStyle w:val="Hyperlink"/>
            <w:rFonts w:ascii="Open Sans Light" w:hAnsi="Open Sans Light" w:cs="Open Sans Light"/>
            <w:color w:val="B3A369"/>
            <w:sz w:val="20"/>
            <w:szCs w:val="20"/>
          </w:rPr>
          <w:t>privacyofficer@tompkinswake.co.nz</w:t>
        </w:r>
      </w:hyperlink>
      <w:r w:rsidR="005A5337" w:rsidRPr="00A17357">
        <w:rPr>
          <w:rFonts w:ascii="Open Sans Light" w:hAnsi="Open Sans Light" w:cs="Open Sans Light"/>
          <w:color w:val="484644"/>
          <w:sz w:val="20"/>
          <w:szCs w:val="20"/>
        </w:rPr>
        <w:t>.</w:t>
      </w:r>
    </w:p>
    <w:p w14:paraId="1206F97B" w14:textId="3AF3EE10" w:rsidR="0096008E" w:rsidRPr="00A17357" w:rsidRDefault="0096008E" w:rsidP="004E4FF4">
      <w:pPr>
        <w:spacing w:line="276" w:lineRule="auto"/>
        <w:rPr>
          <w:rFonts w:ascii="Open Sans Light" w:hAnsi="Open Sans Light" w:cs="Open Sans Light"/>
          <w:sz w:val="20"/>
          <w:szCs w:val="20"/>
        </w:rPr>
      </w:pPr>
    </w:p>
    <w:p w14:paraId="5BF302B2" w14:textId="6FB3C6FD" w:rsidR="00635C83" w:rsidRPr="00A17357" w:rsidRDefault="00BC1C49" w:rsidP="00D71C67">
      <w:pPr>
        <w:pStyle w:val="Heading1"/>
        <w:rPr>
          <w:rFonts w:ascii="Open Sans Light" w:hAnsi="Open Sans Light" w:cs="Open Sans Light"/>
          <w:color w:val="B3A369"/>
          <w:sz w:val="20"/>
          <w:szCs w:val="20"/>
        </w:rPr>
      </w:pPr>
      <w:r w:rsidRPr="00A17357">
        <w:rPr>
          <w:rFonts w:ascii="Open Sans Light" w:hAnsi="Open Sans Light" w:cs="Open Sans Light"/>
          <w:color w:val="B3A369"/>
          <w:sz w:val="20"/>
          <w:szCs w:val="20"/>
        </w:rPr>
        <w:t>YOUR INFORMED CONSENT</w:t>
      </w:r>
    </w:p>
    <w:p w14:paraId="5EE5DC88" w14:textId="77777777" w:rsidR="00D243D2" w:rsidRPr="00A17357" w:rsidRDefault="00D243D2" w:rsidP="00D243D2">
      <w:pPr>
        <w:rPr>
          <w:rFonts w:ascii="Open Sans Light" w:hAnsi="Open Sans Light" w:cs="Open Sans Light"/>
          <w:sz w:val="20"/>
          <w:szCs w:val="20"/>
        </w:rPr>
      </w:pPr>
    </w:p>
    <w:p w14:paraId="3B80545D" w14:textId="312D8CB6" w:rsidR="003B7A10" w:rsidRPr="00A17357" w:rsidRDefault="00635C83" w:rsidP="00D71C67">
      <w:pPr>
        <w:pStyle w:val="Heading2"/>
        <w:rPr>
          <w:rFonts w:ascii="Open Sans Light" w:hAnsi="Open Sans Light" w:cs="Open Sans Light"/>
          <w:b/>
          <w:sz w:val="20"/>
          <w:szCs w:val="20"/>
        </w:rPr>
      </w:pPr>
      <w:r w:rsidRPr="00A17357">
        <w:rPr>
          <w:rFonts w:ascii="Open Sans Light" w:hAnsi="Open Sans Light" w:cs="Open Sans Light"/>
          <w:bCs/>
          <w:sz w:val="20"/>
          <w:szCs w:val="20"/>
        </w:rPr>
        <w:t>Tompkins Wake will</w:t>
      </w:r>
      <w:r w:rsidR="00BC1C49" w:rsidRPr="00A17357">
        <w:rPr>
          <w:rFonts w:ascii="Open Sans Light" w:hAnsi="Open Sans Light" w:cs="Open Sans Light"/>
          <w:sz w:val="20"/>
          <w:szCs w:val="20"/>
        </w:rPr>
        <w:t xml:space="preserve"> only use your Personal Information for the </w:t>
      </w:r>
      <w:r w:rsidR="003871F9" w:rsidRPr="00A17357">
        <w:rPr>
          <w:rFonts w:ascii="Open Sans Light" w:hAnsi="Open Sans Light" w:cs="Open Sans Light"/>
          <w:sz w:val="20"/>
          <w:szCs w:val="20"/>
        </w:rPr>
        <w:t>purposes</w:t>
      </w:r>
      <w:r w:rsidR="00BC1C49" w:rsidRPr="00A17357">
        <w:rPr>
          <w:rFonts w:ascii="Open Sans Light" w:hAnsi="Open Sans Light" w:cs="Open Sans Light"/>
          <w:sz w:val="20"/>
          <w:szCs w:val="20"/>
        </w:rPr>
        <w:t xml:space="preserve"> that we collected it, and in accordance with this Privacy Policy. If </w:t>
      </w:r>
      <w:r w:rsidR="004256E0" w:rsidRPr="00A17357">
        <w:rPr>
          <w:rFonts w:ascii="Open Sans Light" w:hAnsi="Open Sans Light" w:cs="Open Sans Light"/>
          <w:bCs/>
          <w:sz w:val="20"/>
          <w:szCs w:val="20"/>
        </w:rPr>
        <w:t>we</w:t>
      </w:r>
      <w:r w:rsidR="00BC1C49" w:rsidRPr="00A17357">
        <w:rPr>
          <w:rFonts w:ascii="Open Sans Light" w:hAnsi="Open Sans Light" w:cs="Open Sans Light"/>
          <w:sz w:val="20"/>
          <w:szCs w:val="20"/>
        </w:rPr>
        <w:t xml:space="preserve"> don’t need your Personal Information anymore for those </w:t>
      </w:r>
      <w:r w:rsidR="003871F9" w:rsidRPr="00A17357">
        <w:rPr>
          <w:rFonts w:ascii="Open Sans Light" w:hAnsi="Open Sans Light" w:cs="Open Sans Light"/>
          <w:sz w:val="20"/>
          <w:szCs w:val="20"/>
        </w:rPr>
        <w:t>purposes</w:t>
      </w:r>
      <w:r w:rsidR="00BC1C49" w:rsidRPr="00A17357">
        <w:rPr>
          <w:rFonts w:ascii="Open Sans Light" w:hAnsi="Open Sans Light" w:cs="Open Sans Light"/>
          <w:sz w:val="20"/>
          <w:szCs w:val="20"/>
        </w:rPr>
        <w:t xml:space="preserve">, then we’ll stop using it. </w:t>
      </w:r>
    </w:p>
    <w:p w14:paraId="4AC4E898" w14:textId="77777777" w:rsidR="003B7A10" w:rsidRPr="00A17357" w:rsidRDefault="003B7A10" w:rsidP="004E4FF4">
      <w:pPr>
        <w:rPr>
          <w:rFonts w:ascii="Open Sans Light" w:hAnsi="Open Sans Light" w:cs="Open Sans Light"/>
          <w:b/>
          <w:sz w:val="20"/>
          <w:szCs w:val="20"/>
        </w:rPr>
      </w:pPr>
    </w:p>
    <w:p w14:paraId="0D95FE72" w14:textId="7278FF76" w:rsidR="00DD581D" w:rsidRPr="00A17357" w:rsidRDefault="00BC1C49" w:rsidP="00D71C67">
      <w:pPr>
        <w:pStyle w:val="Heading2"/>
        <w:rPr>
          <w:rFonts w:ascii="Open Sans Light" w:hAnsi="Open Sans Light" w:cs="Open Sans Light"/>
          <w:bCs/>
          <w:sz w:val="20"/>
          <w:szCs w:val="20"/>
        </w:rPr>
      </w:pPr>
      <w:r w:rsidRPr="00A17357">
        <w:rPr>
          <w:rFonts w:ascii="Open Sans Light" w:hAnsi="Open Sans Light" w:cs="Open Sans Light"/>
          <w:bCs/>
          <w:sz w:val="20"/>
          <w:szCs w:val="20"/>
        </w:rPr>
        <w:t xml:space="preserve">If you don’t agree with </w:t>
      </w:r>
      <w:r w:rsidR="004256E0" w:rsidRPr="00A17357">
        <w:rPr>
          <w:rFonts w:ascii="Open Sans Light" w:hAnsi="Open Sans Light" w:cs="Open Sans Light"/>
          <w:bCs/>
          <w:sz w:val="20"/>
          <w:szCs w:val="20"/>
        </w:rPr>
        <w:t>our</w:t>
      </w:r>
      <w:r w:rsidRPr="00A17357">
        <w:rPr>
          <w:rFonts w:ascii="Open Sans Light" w:hAnsi="Open Sans Light" w:cs="Open Sans Light"/>
          <w:bCs/>
          <w:sz w:val="20"/>
          <w:szCs w:val="20"/>
        </w:rPr>
        <w:t xml:space="preserve"> Privacy Policy or don’t want us to collect your Personal Information, then </w:t>
      </w:r>
      <w:r w:rsidR="00DD581D" w:rsidRPr="00A17357">
        <w:rPr>
          <w:rFonts w:ascii="Open Sans Light" w:hAnsi="Open Sans Light" w:cs="Open Sans Light"/>
          <w:bCs/>
          <w:sz w:val="20"/>
          <w:szCs w:val="20"/>
        </w:rPr>
        <w:t>please discontinue your use of</w:t>
      </w:r>
      <w:r w:rsidR="005A5337" w:rsidRPr="00A17357">
        <w:rPr>
          <w:rFonts w:ascii="Open Sans Light" w:hAnsi="Open Sans Light" w:cs="Open Sans Light"/>
          <w:bCs/>
          <w:sz w:val="20"/>
          <w:szCs w:val="20"/>
        </w:rPr>
        <w:t xml:space="preserve"> </w:t>
      </w:r>
      <w:r w:rsidR="005B118F" w:rsidRPr="00A17357">
        <w:rPr>
          <w:rFonts w:ascii="Open Sans Light" w:hAnsi="Open Sans Light" w:cs="Open Sans Light"/>
          <w:bCs/>
          <w:sz w:val="20"/>
          <w:szCs w:val="20"/>
        </w:rPr>
        <w:t xml:space="preserve">our </w:t>
      </w:r>
      <w:r w:rsidR="000159E4" w:rsidRPr="00A17357">
        <w:rPr>
          <w:rFonts w:ascii="Open Sans Light" w:hAnsi="Open Sans Light" w:cs="Open Sans Light"/>
          <w:bCs/>
          <w:sz w:val="20"/>
          <w:szCs w:val="20"/>
        </w:rPr>
        <w:t>W</w:t>
      </w:r>
      <w:r w:rsidRPr="00A17357">
        <w:rPr>
          <w:rFonts w:ascii="Open Sans Light" w:hAnsi="Open Sans Light" w:cs="Open Sans Light"/>
          <w:bCs/>
          <w:sz w:val="20"/>
          <w:szCs w:val="20"/>
        </w:rPr>
        <w:t xml:space="preserve">ebsite, </w:t>
      </w:r>
      <w:proofErr w:type="gramStart"/>
      <w:r w:rsidR="00070281" w:rsidRPr="00A17357">
        <w:rPr>
          <w:rFonts w:ascii="Open Sans Light" w:hAnsi="Open Sans Light" w:cs="Open Sans Light"/>
          <w:bCs/>
          <w:sz w:val="20"/>
          <w:szCs w:val="20"/>
        </w:rPr>
        <w:t>S</w:t>
      </w:r>
      <w:r w:rsidR="00AE2CF5" w:rsidRPr="00A17357">
        <w:rPr>
          <w:rFonts w:ascii="Open Sans Light" w:hAnsi="Open Sans Light" w:cs="Open Sans Light"/>
          <w:bCs/>
          <w:sz w:val="20"/>
          <w:szCs w:val="20"/>
        </w:rPr>
        <w:t>ervices</w:t>
      </w:r>
      <w:proofErr w:type="gramEnd"/>
      <w:r w:rsidRPr="00A17357">
        <w:rPr>
          <w:rFonts w:ascii="Open Sans Light" w:hAnsi="Open Sans Light" w:cs="Open Sans Light"/>
          <w:bCs/>
          <w:sz w:val="20"/>
          <w:szCs w:val="20"/>
        </w:rPr>
        <w:t xml:space="preserve"> or</w:t>
      </w:r>
      <w:r w:rsidR="00DD581D" w:rsidRPr="00A17357">
        <w:rPr>
          <w:rFonts w:ascii="Open Sans Light" w:hAnsi="Open Sans Light" w:cs="Open Sans Light"/>
          <w:bCs/>
          <w:sz w:val="20"/>
          <w:szCs w:val="20"/>
        </w:rPr>
        <w:t xml:space="preserve"> any</w:t>
      </w:r>
      <w:r w:rsidRPr="00A17357">
        <w:rPr>
          <w:rFonts w:ascii="Open Sans Light" w:hAnsi="Open Sans Light" w:cs="Open Sans Light"/>
          <w:bCs/>
          <w:sz w:val="20"/>
          <w:szCs w:val="20"/>
        </w:rPr>
        <w:t xml:space="preserve"> interact</w:t>
      </w:r>
      <w:r w:rsidR="00DD581D" w:rsidRPr="00A17357">
        <w:rPr>
          <w:rFonts w:ascii="Open Sans Light" w:hAnsi="Open Sans Light" w:cs="Open Sans Light"/>
          <w:bCs/>
          <w:sz w:val="20"/>
          <w:szCs w:val="20"/>
        </w:rPr>
        <w:t>ion</w:t>
      </w:r>
      <w:r w:rsidRPr="00A17357">
        <w:rPr>
          <w:rFonts w:ascii="Open Sans Light" w:hAnsi="Open Sans Light" w:cs="Open Sans Light"/>
          <w:bCs/>
          <w:sz w:val="20"/>
          <w:szCs w:val="20"/>
        </w:rPr>
        <w:t xml:space="preserve"> with us.</w:t>
      </w:r>
      <w:r w:rsidR="00DD581D" w:rsidRPr="00A17357">
        <w:rPr>
          <w:rFonts w:ascii="Open Sans Light" w:hAnsi="Open Sans Light" w:cs="Open Sans Light"/>
          <w:bCs/>
          <w:sz w:val="20"/>
          <w:szCs w:val="20"/>
        </w:rPr>
        <w:t xml:space="preserve"> If you withdraw your consent, we will stop collecting your Personal Information, but we may not be able to continue providing some or </w:t>
      </w:r>
      <w:proofErr w:type="gramStart"/>
      <w:r w:rsidR="00DD581D" w:rsidRPr="00A17357">
        <w:rPr>
          <w:rFonts w:ascii="Open Sans Light" w:hAnsi="Open Sans Light" w:cs="Open Sans Light"/>
          <w:bCs/>
          <w:sz w:val="20"/>
          <w:szCs w:val="20"/>
        </w:rPr>
        <w:t>all of</w:t>
      </w:r>
      <w:proofErr w:type="gramEnd"/>
      <w:r w:rsidR="00DD581D" w:rsidRPr="00A17357">
        <w:rPr>
          <w:rFonts w:ascii="Open Sans Light" w:hAnsi="Open Sans Light" w:cs="Open Sans Light"/>
          <w:bCs/>
          <w:sz w:val="20"/>
          <w:szCs w:val="20"/>
        </w:rPr>
        <w:t xml:space="preserve"> our </w:t>
      </w:r>
      <w:r w:rsidR="00070281" w:rsidRPr="00A17357">
        <w:rPr>
          <w:rFonts w:ascii="Open Sans Light" w:hAnsi="Open Sans Light" w:cs="Open Sans Light"/>
          <w:bCs/>
          <w:sz w:val="20"/>
          <w:szCs w:val="20"/>
        </w:rPr>
        <w:t>S</w:t>
      </w:r>
      <w:r w:rsidR="00DD581D" w:rsidRPr="00A17357">
        <w:rPr>
          <w:rFonts w:ascii="Open Sans Light" w:hAnsi="Open Sans Light" w:cs="Open Sans Light"/>
          <w:bCs/>
          <w:sz w:val="20"/>
          <w:szCs w:val="20"/>
        </w:rPr>
        <w:t>ervices to you.</w:t>
      </w:r>
      <w:r w:rsidR="00DD581D" w:rsidRPr="00A17357" w:rsidDel="005A5337">
        <w:rPr>
          <w:rFonts w:ascii="Open Sans Light" w:hAnsi="Open Sans Light" w:cs="Open Sans Light"/>
          <w:bCs/>
          <w:sz w:val="20"/>
          <w:szCs w:val="20"/>
        </w:rPr>
        <w:t xml:space="preserve"> </w:t>
      </w:r>
    </w:p>
    <w:p w14:paraId="294FE3D0" w14:textId="77777777" w:rsidR="00DD581D" w:rsidRPr="00A17357" w:rsidRDefault="00DD581D" w:rsidP="004E4FF4">
      <w:pPr>
        <w:pStyle w:val="Heading2"/>
        <w:numPr>
          <w:ilvl w:val="0"/>
          <w:numId w:val="0"/>
        </w:numPr>
        <w:ind w:left="720"/>
        <w:rPr>
          <w:rFonts w:ascii="Open Sans Light" w:hAnsi="Open Sans Light" w:cs="Open Sans Light"/>
          <w:b/>
          <w:sz w:val="20"/>
          <w:szCs w:val="20"/>
        </w:rPr>
      </w:pPr>
    </w:p>
    <w:p w14:paraId="05E001C9" w14:textId="5F9847B4" w:rsidR="00DD581D" w:rsidRPr="00A17357" w:rsidRDefault="00BC1C49" w:rsidP="00DD581D">
      <w:pPr>
        <w:pStyle w:val="Heading2"/>
        <w:rPr>
          <w:rFonts w:ascii="Open Sans Light" w:hAnsi="Open Sans Light" w:cs="Open Sans Light"/>
          <w:bCs/>
          <w:sz w:val="20"/>
          <w:szCs w:val="20"/>
        </w:rPr>
      </w:pPr>
      <w:r w:rsidRPr="00A17357">
        <w:rPr>
          <w:rFonts w:ascii="Open Sans Light" w:hAnsi="Open Sans Light" w:cs="Open Sans Light"/>
          <w:bCs/>
          <w:sz w:val="20"/>
          <w:szCs w:val="20"/>
        </w:rPr>
        <w:t>You can</w:t>
      </w:r>
      <w:r w:rsidR="00DD581D" w:rsidRPr="00A17357">
        <w:rPr>
          <w:rFonts w:ascii="Open Sans Light" w:hAnsi="Open Sans Light" w:cs="Open Sans Light"/>
          <w:bCs/>
          <w:sz w:val="20"/>
          <w:szCs w:val="20"/>
        </w:rPr>
        <w:t xml:space="preserve"> </w:t>
      </w:r>
      <w:r w:rsidRPr="00A17357">
        <w:rPr>
          <w:rFonts w:ascii="Open Sans Light" w:hAnsi="Open Sans Light" w:cs="Open Sans Light"/>
          <w:bCs/>
          <w:sz w:val="20"/>
          <w:szCs w:val="20"/>
        </w:rPr>
        <w:t>opt-out of receiving marketing communications from us by clicking on the ‘unsubscribe’ link in the email communication</w:t>
      </w:r>
      <w:r w:rsidR="00DD581D" w:rsidRPr="00A17357">
        <w:rPr>
          <w:rFonts w:ascii="Open Sans Light" w:hAnsi="Open Sans Light" w:cs="Open Sans Light"/>
          <w:bCs/>
          <w:sz w:val="20"/>
          <w:szCs w:val="20"/>
        </w:rPr>
        <w:t xml:space="preserve"> and you can also withdraw your consent at any time for any reason by notifying us that you no longer wish your Personal Information to be used for the purposes outlined in this Privacy Policy.</w:t>
      </w:r>
    </w:p>
    <w:p w14:paraId="32ECB5E3" w14:textId="6666B763" w:rsidR="000159E4" w:rsidRPr="00A17357" w:rsidRDefault="000159E4" w:rsidP="000159E4">
      <w:pPr>
        <w:pStyle w:val="NoNum"/>
        <w:rPr>
          <w:rFonts w:ascii="Open Sans Light" w:hAnsi="Open Sans Light" w:cs="Open Sans Light"/>
          <w:sz w:val="20"/>
          <w:szCs w:val="20"/>
        </w:rPr>
      </w:pPr>
    </w:p>
    <w:p w14:paraId="6465055F" w14:textId="2114C7FC" w:rsidR="000159E4" w:rsidRPr="00A17357" w:rsidRDefault="000159E4" w:rsidP="000159E4">
      <w:pPr>
        <w:pStyle w:val="Heading2"/>
        <w:rPr>
          <w:rFonts w:ascii="Open Sans Light" w:hAnsi="Open Sans Light" w:cs="Open Sans Light"/>
          <w:b/>
          <w:sz w:val="20"/>
          <w:szCs w:val="20"/>
        </w:rPr>
      </w:pPr>
      <w:r w:rsidRPr="00A17357">
        <w:rPr>
          <w:rFonts w:ascii="Open Sans Light" w:hAnsi="Open Sans Light" w:cs="Open Sans Light"/>
          <w:sz w:val="20"/>
          <w:szCs w:val="20"/>
        </w:rPr>
        <w:t xml:space="preserve">You can contact us at any time by clicking </w:t>
      </w:r>
      <w:hyperlink r:id="rId9" w:history="1">
        <w:r w:rsidRPr="00F16A68">
          <w:rPr>
            <w:rStyle w:val="Hyperlink"/>
            <w:rFonts w:ascii="Open Sans Light" w:hAnsi="Open Sans Light" w:cs="Open Sans Light"/>
            <w:b/>
            <w:color w:val="B3A369"/>
            <w:sz w:val="20"/>
            <w:szCs w:val="20"/>
          </w:rPr>
          <w:t>Contact us</w:t>
        </w:r>
      </w:hyperlink>
      <w:r w:rsidRPr="00A17357">
        <w:rPr>
          <w:rFonts w:ascii="Open Sans Light" w:hAnsi="Open Sans Light" w:cs="Open Sans Light"/>
          <w:sz w:val="20"/>
          <w:szCs w:val="20"/>
        </w:rPr>
        <w:t xml:space="preserve"> on our </w:t>
      </w:r>
      <w:proofErr w:type="gramStart"/>
      <w:r w:rsidRPr="00A17357">
        <w:rPr>
          <w:rFonts w:ascii="Open Sans Light" w:hAnsi="Open Sans Light" w:cs="Open Sans Light"/>
          <w:sz w:val="20"/>
          <w:szCs w:val="20"/>
        </w:rPr>
        <w:t>Website</w:t>
      </w:r>
      <w:proofErr w:type="gramEnd"/>
      <w:r w:rsidRPr="00A17357">
        <w:rPr>
          <w:rFonts w:ascii="Open Sans Light" w:hAnsi="Open Sans Light" w:cs="Open Sans Light"/>
          <w:sz w:val="20"/>
          <w:szCs w:val="20"/>
        </w:rPr>
        <w:t>.</w:t>
      </w:r>
    </w:p>
    <w:p w14:paraId="680D9CE5" w14:textId="77777777" w:rsidR="005709A5" w:rsidRPr="00A17357" w:rsidRDefault="005709A5" w:rsidP="004E4FF4">
      <w:pPr>
        <w:rPr>
          <w:rFonts w:ascii="Open Sans Light" w:hAnsi="Open Sans Light" w:cs="Open Sans Light"/>
          <w:b/>
          <w:sz w:val="20"/>
          <w:szCs w:val="20"/>
        </w:rPr>
      </w:pPr>
    </w:p>
    <w:p w14:paraId="37EA64E2" w14:textId="7F13BD77" w:rsidR="00BC1C49" w:rsidRPr="00A17357" w:rsidRDefault="00BC1C49" w:rsidP="00D243D2">
      <w:pPr>
        <w:pStyle w:val="Heading2"/>
        <w:rPr>
          <w:rFonts w:ascii="Open Sans Light" w:hAnsi="Open Sans Light" w:cs="Open Sans Light"/>
          <w:sz w:val="20"/>
          <w:szCs w:val="20"/>
        </w:rPr>
      </w:pPr>
      <w:proofErr w:type="gramStart"/>
      <w:r w:rsidRPr="00A17357">
        <w:rPr>
          <w:rFonts w:ascii="Open Sans Light" w:hAnsi="Open Sans Light" w:cs="Open Sans Light"/>
          <w:sz w:val="20"/>
          <w:szCs w:val="20"/>
        </w:rPr>
        <w:t>For the purpose of</w:t>
      </w:r>
      <w:proofErr w:type="gramEnd"/>
      <w:r w:rsidRPr="00A17357">
        <w:rPr>
          <w:rFonts w:ascii="Open Sans Light" w:hAnsi="Open Sans Light" w:cs="Open Sans Light"/>
          <w:sz w:val="20"/>
          <w:szCs w:val="20"/>
        </w:rPr>
        <w:t>:</w:t>
      </w:r>
    </w:p>
    <w:p w14:paraId="362D04D3" w14:textId="77777777" w:rsidR="00BC1C49" w:rsidRPr="00A17357" w:rsidRDefault="00BC1C49" w:rsidP="00BC1C49">
      <w:pPr>
        <w:pStyle w:val="NoNum"/>
        <w:rPr>
          <w:rFonts w:ascii="Open Sans Light" w:hAnsi="Open Sans Light" w:cs="Open Sans Light"/>
          <w:bCs/>
          <w:sz w:val="20"/>
          <w:szCs w:val="20"/>
        </w:rPr>
      </w:pPr>
    </w:p>
    <w:p w14:paraId="781EDA81" w14:textId="77777777" w:rsidR="00BC1C49" w:rsidRPr="00A17357" w:rsidRDefault="00BC1C49" w:rsidP="00D71C67">
      <w:pPr>
        <w:pStyle w:val="Heading3"/>
        <w:rPr>
          <w:rFonts w:ascii="Open Sans Light" w:hAnsi="Open Sans Light" w:cs="Open Sans Light"/>
          <w:sz w:val="20"/>
          <w:szCs w:val="20"/>
        </w:rPr>
      </w:pPr>
      <w:r w:rsidRPr="00A17357">
        <w:rPr>
          <w:rFonts w:ascii="Open Sans Light" w:hAnsi="Open Sans Light" w:cs="Open Sans Light"/>
          <w:sz w:val="20"/>
          <w:szCs w:val="20"/>
        </w:rPr>
        <w:t>The GDPR, the withdrawal of your consent does not affect the lawfulness of any processing activities based on such consent before its withdrawal.</w:t>
      </w:r>
    </w:p>
    <w:p w14:paraId="52B18E7C" w14:textId="77777777" w:rsidR="00BC1C49" w:rsidRPr="00A17357" w:rsidRDefault="00BC1C49" w:rsidP="00BC1C49">
      <w:pPr>
        <w:pStyle w:val="NoNum"/>
        <w:rPr>
          <w:rFonts w:ascii="Open Sans Light" w:hAnsi="Open Sans Light" w:cs="Open Sans Light"/>
          <w:bCs/>
          <w:sz w:val="20"/>
          <w:szCs w:val="20"/>
        </w:rPr>
      </w:pPr>
    </w:p>
    <w:p w14:paraId="00B3FC33" w14:textId="4C2E6448" w:rsidR="00F16A68" w:rsidRDefault="00BC1C49" w:rsidP="00D71C67">
      <w:pPr>
        <w:pStyle w:val="Heading3"/>
        <w:rPr>
          <w:rFonts w:ascii="Open Sans Light" w:hAnsi="Open Sans Light" w:cs="Open Sans Light"/>
          <w:sz w:val="20"/>
          <w:szCs w:val="20"/>
        </w:rPr>
      </w:pPr>
      <w:r w:rsidRPr="00A17357">
        <w:rPr>
          <w:rFonts w:ascii="Open Sans Light" w:hAnsi="Open Sans Light" w:cs="Open Sans Light"/>
          <w:sz w:val="20"/>
          <w:szCs w:val="20"/>
        </w:rPr>
        <w:t>The Privacy Act, your Personal Information will only be used for the purpose for which it was collected in accordance with this Privacy Policy</w:t>
      </w:r>
      <w:r w:rsidR="000159E4" w:rsidRPr="00A17357">
        <w:rPr>
          <w:rFonts w:ascii="Open Sans Light" w:hAnsi="Open Sans Light" w:cs="Open Sans Light"/>
          <w:sz w:val="20"/>
          <w:szCs w:val="20"/>
        </w:rPr>
        <w:t xml:space="preserve"> and the law</w:t>
      </w:r>
      <w:r w:rsidRPr="00A17357">
        <w:rPr>
          <w:rFonts w:ascii="Open Sans Light" w:hAnsi="Open Sans Light" w:cs="Open Sans Light"/>
          <w:sz w:val="20"/>
          <w:szCs w:val="20"/>
        </w:rPr>
        <w:t xml:space="preserve">. If that purpose no longer exists or your Personal Information is no longer needed for the purpose in which it was collected, then we will no longer use your Personal Information. </w:t>
      </w:r>
    </w:p>
    <w:p w14:paraId="2AC9EA36" w14:textId="77777777" w:rsidR="00F16A68" w:rsidRDefault="00F16A68">
      <w:pPr>
        <w:spacing w:after="160" w:line="259" w:lineRule="auto"/>
        <w:jc w:val="left"/>
        <w:rPr>
          <w:rFonts w:ascii="Open Sans Light" w:hAnsi="Open Sans Light" w:cs="Open Sans Light"/>
          <w:sz w:val="20"/>
          <w:szCs w:val="20"/>
        </w:rPr>
      </w:pPr>
      <w:r>
        <w:rPr>
          <w:rFonts w:ascii="Open Sans Light" w:hAnsi="Open Sans Light" w:cs="Open Sans Light"/>
          <w:sz w:val="20"/>
          <w:szCs w:val="20"/>
        </w:rPr>
        <w:br w:type="page"/>
      </w:r>
    </w:p>
    <w:p w14:paraId="673CFEC9" w14:textId="1BAA4AF0" w:rsidR="00BC1C49" w:rsidRPr="00A17357" w:rsidRDefault="00BC1C49" w:rsidP="00D243D2">
      <w:pPr>
        <w:pStyle w:val="Heading1"/>
        <w:rPr>
          <w:rFonts w:ascii="Open Sans Light" w:hAnsi="Open Sans Light" w:cs="Open Sans Light"/>
          <w:sz w:val="20"/>
          <w:szCs w:val="20"/>
        </w:rPr>
      </w:pPr>
      <w:r w:rsidRPr="00F16A68">
        <w:rPr>
          <w:rFonts w:ascii="Open Sans Light" w:hAnsi="Open Sans Light" w:cs="Open Sans Light"/>
          <w:color w:val="B3A369"/>
          <w:sz w:val="20"/>
          <w:szCs w:val="20"/>
        </w:rPr>
        <w:lastRenderedPageBreak/>
        <w:t>DATA CONTROLLER</w:t>
      </w:r>
    </w:p>
    <w:p w14:paraId="2A076004" w14:textId="77777777" w:rsidR="00BC1C49" w:rsidRPr="00A17357" w:rsidRDefault="00BC1C49" w:rsidP="00BC1C49">
      <w:pPr>
        <w:rPr>
          <w:rFonts w:ascii="Open Sans Light" w:hAnsi="Open Sans Light" w:cs="Open Sans Light"/>
          <w:bCs/>
          <w:sz w:val="20"/>
          <w:szCs w:val="20"/>
        </w:rPr>
      </w:pPr>
    </w:p>
    <w:p w14:paraId="3D2B8AD4" w14:textId="0B269A5D" w:rsidR="00797775" w:rsidRPr="00A17357" w:rsidRDefault="00BC1C49" w:rsidP="00D71C67">
      <w:pPr>
        <w:pStyle w:val="Heading2"/>
        <w:rPr>
          <w:rFonts w:ascii="Open Sans Light" w:hAnsi="Open Sans Light" w:cs="Open Sans Light"/>
          <w:sz w:val="20"/>
          <w:szCs w:val="20"/>
        </w:rPr>
      </w:pPr>
      <w:r w:rsidRPr="00A17357">
        <w:rPr>
          <w:rFonts w:ascii="Open Sans Light" w:hAnsi="Open Sans Light" w:cs="Open Sans Light"/>
          <w:sz w:val="20"/>
          <w:szCs w:val="20"/>
        </w:rPr>
        <w:t>The “data controller” (for the purpose of the GDPR) and the “agency</w:t>
      </w:r>
      <w:r w:rsidR="003871F9" w:rsidRPr="00A17357">
        <w:rPr>
          <w:rFonts w:ascii="Open Sans Light" w:hAnsi="Open Sans Light" w:cs="Open Sans Light"/>
          <w:sz w:val="20"/>
          <w:szCs w:val="20"/>
        </w:rPr>
        <w:t>”</w:t>
      </w:r>
      <w:r w:rsidRPr="00A17357">
        <w:rPr>
          <w:rFonts w:ascii="Open Sans Light" w:hAnsi="Open Sans Light" w:cs="Open Sans Light"/>
          <w:sz w:val="20"/>
          <w:szCs w:val="20"/>
        </w:rPr>
        <w:t xml:space="preserve"> (for the purpose of the Privacy Act) that will be collecting, using, disclosing, </w:t>
      </w:r>
      <w:proofErr w:type="gramStart"/>
      <w:r w:rsidRPr="00A17357">
        <w:rPr>
          <w:rFonts w:ascii="Open Sans Light" w:hAnsi="Open Sans Light" w:cs="Open Sans Light"/>
          <w:sz w:val="20"/>
          <w:szCs w:val="20"/>
        </w:rPr>
        <w:t>storing</w:t>
      </w:r>
      <w:proofErr w:type="gramEnd"/>
      <w:r w:rsidRPr="00A17357">
        <w:rPr>
          <w:rFonts w:ascii="Open Sans Light" w:hAnsi="Open Sans Light" w:cs="Open Sans Light"/>
          <w:sz w:val="20"/>
          <w:szCs w:val="20"/>
        </w:rPr>
        <w:t xml:space="preserve"> and processing your Personal Information is </w:t>
      </w:r>
      <w:r w:rsidR="001553E4" w:rsidRPr="00A17357">
        <w:rPr>
          <w:rFonts w:ascii="Open Sans Light" w:hAnsi="Open Sans Light" w:cs="Open Sans Light"/>
          <w:sz w:val="20"/>
          <w:szCs w:val="20"/>
        </w:rPr>
        <w:t xml:space="preserve">Tompkins Wake Limited </w:t>
      </w:r>
      <w:r w:rsidRPr="00A17357">
        <w:rPr>
          <w:rFonts w:ascii="Open Sans Light" w:hAnsi="Open Sans Light" w:cs="Open Sans Light"/>
          <w:sz w:val="20"/>
          <w:szCs w:val="20"/>
        </w:rPr>
        <w:t xml:space="preserve">(NZBN </w:t>
      </w:r>
      <w:r w:rsidR="007169AF" w:rsidRPr="00A17357">
        <w:rPr>
          <w:rFonts w:ascii="Open Sans Light" w:hAnsi="Open Sans Light" w:cs="Open Sans Light"/>
          <w:bCs/>
          <w:color w:val="000000"/>
          <w:sz w:val="20"/>
          <w:szCs w:val="20"/>
          <w:shd w:val="clear" w:color="auto" w:fill="FFFFFF"/>
        </w:rPr>
        <w:t>9429037373382</w:t>
      </w:r>
      <w:r w:rsidRPr="00A17357">
        <w:rPr>
          <w:rFonts w:ascii="Open Sans Light" w:hAnsi="Open Sans Light" w:cs="Open Sans Light"/>
          <w:sz w:val="20"/>
          <w:szCs w:val="20"/>
        </w:rPr>
        <w:t xml:space="preserve">) based in New Zealand. </w:t>
      </w:r>
    </w:p>
    <w:p w14:paraId="34C1E646" w14:textId="77777777" w:rsidR="00797775" w:rsidRPr="00A17357" w:rsidRDefault="00797775" w:rsidP="004E4FF4">
      <w:pPr>
        <w:spacing w:line="259" w:lineRule="auto"/>
        <w:jc w:val="left"/>
        <w:rPr>
          <w:rFonts w:ascii="Open Sans Light" w:hAnsi="Open Sans Light" w:cs="Open Sans Light"/>
          <w:sz w:val="20"/>
          <w:szCs w:val="20"/>
        </w:rPr>
      </w:pPr>
    </w:p>
    <w:p w14:paraId="5C3E0283" w14:textId="094785F2"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WHAT TOMPKINS WAKE COLLECTS </w:t>
      </w:r>
    </w:p>
    <w:p w14:paraId="5A87344B" w14:textId="77777777" w:rsidR="00D71C67" w:rsidRPr="00A17357" w:rsidRDefault="00D71C67" w:rsidP="00D71C67">
      <w:pPr>
        <w:rPr>
          <w:rFonts w:ascii="Open Sans Light" w:hAnsi="Open Sans Light" w:cs="Open Sans Light"/>
          <w:sz w:val="20"/>
          <w:szCs w:val="20"/>
        </w:rPr>
      </w:pPr>
    </w:p>
    <w:p w14:paraId="77618B73" w14:textId="0DA402D9" w:rsidR="004643D2" w:rsidRPr="00A17357" w:rsidRDefault="002B67A2" w:rsidP="00E61502">
      <w:pPr>
        <w:pStyle w:val="Heading2"/>
        <w:rPr>
          <w:rFonts w:ascii="Open Sans Light" w:hAnsi="Open Sans Light" w:cs="Open Sans Light"/>
          <w:sz w:val="20"/>
          <w:szCs w:val="20"/>
        </w:rPr>
      </w:pPr>
      <w:r w:rsidRPr="00A17357">
        <w:rPr>
          <w:rFonts w:ascii="Open Sans Light" w:hAnsi="Open Sans Light" w:cs="Open Sans Light"/>
          <w:sz w:val="20"/>
          <w:szCs w:val="20"/>
        </w:rPr>
        <w:t xml:space="preserve">The </w:t>
      </w:r>
      <w:r w:rsidR="00A530B6" w:rsidRPr="00A17357">
        <w:rPr>
          <w:rFonts w:ascii="Open Sans Light" w:hAnsi="Open Sans Light" w:cs="Open Sans Light"/>
          <w:sz w:val="20"/>
          <w:szCs w:val="20"/>
        </w:rPr>
        <w:t>table</w:t>
      </w:r>
      <w:r w:rsidR="00B30668" w:rsidRPr="00A17357">
        <w:rPr>
          <w:rFonts w:ascii="Open Sans Light" w:hAnsi="Open Sans Light" w:cs="Open Sans Light"/>
          <w:sz w:val="20"/>
          <w:szCs w:val="20"/>
        </w:rPr>
        <w:t xml:space="preserve"> below outlines the 4 general categories of information that we collect for processing and the legal basis on which that information is processed: </w:t>
      </w:r>
    </w:p>
    <w:p w14:paraId="7E2A7F15" w14:textId="77777777" w:rsidR="00446448" w:rsidRPr="00A17357" w:rsidRDefault="00446448" w:rsidP="00446448">
      <w:pPr>
        <w:pStyle w:val="NoNum"/>
        <w:rPr>
          <w:rFonts w:ascii="Open Sans Light" w:hAnsi="Open Sans Light" w:cs="Open Sans Light"/>
          <w:sz w:val="20"/>
          <w:szCs w:val="20"/>
        </w:rPr>
      </w:pPr>
    </w:p>
    <w:tbl>
      <w:tblPr>
        <w:tblStyle w:val="TableGrid"/>
        <w:tblW w:w="10774" w:type="dxa"/>
        <w:tblInd w:w="-714" w:type="dxa"/>
        <w:tblLook w:val="04A0" w:firstRow="1" w:lastRow="0" w:firstColumn="1" w:lastColumn="0" w:noHBand="0" w:noVBand="1"/>
      </w:tblPr>
      <w:tblGrid>
        <w:gridCol w:w="2127"/>
        <w:gridCol w:w="2410"/>
        <w:gridCol w:w="2976"/>
        <w:gridCol w:w="3261"/>
      </w:tblGrid>
      <w:tr w:rsidR="001C7444" w:rsidRPr="00A17357" w14:paraId="433D8598" w14:textId="77777777" w:rsidTr="00F16A68">
        <w:tc>
          <w:tcPr>
            <w:tcW w:w="2127" w:type="dxa"/>
            <w:tcBorders>
              <w:left w:val="single" w:sz="4" w:space="0" w:color="auto"/>
              <w:right w:val="nil"/>
            </w:tcBorders>
            <w:shd w:val="clear" w:color="auto" w:fill="auto"/>
          </w:tcPr>
          <w:p w14:paraId="54D3679D" w14:textId="77777777" w:rsidR="001C7444" w:rsidRPr="00F16A68" w:rsidRDefault="001C7444" w:rsidP="00A80128">
            <w:pPr>
              <w:pStyle w:val="NoNum"/>
              <w:rPr>
                <w:rFonts w:ascii="Open Sans Light" w:hAnsi="Open Sans Light" w:cs="Open Sans Light"/>
                <w:b/>
                <w:bCs/>
                <w:color w:val="000000" w:themeColor="text1"/>
              </w:rPr>
            </w:pPr>
            <w:r w:rsidRPr="00F16A68">
              <w:rPr>
                <w:rFonts w:ascii="Open Sans Light" w:hAnsi="Open Sans Light" w:cs="Open Sans Light"/>
                <w:b/>
                <w:bCs/>
                <w:color w:val="000000" w:themeColor="text1"/>
              </w:rPr>
              <w:t>Category</w:t>
            </w:r>
          </w:p>
        </w:tc>
        <w:tc>
          <w:tcPr>
            <w:tcW w:w="2410" w:type="dxa"/>
            <w:tcBorders>
              <w:left w:val="nil"/>
            </w:tcBorders>
            <w:shd w:val="clear" w:color="auto" w:fill="auto"/>
          </w:tcPr>
          <w:p w14:paraId="4D3AD730" w14:textId="77777777" w:rsidR="001C7444" w:rsidRPr="00F16A68" w:rsidRDefault="001C7444" w:rsidP="00A80128">
            <w:pPr>
              <w:pStyle w:val="NoNum"/>
              <w:rPr>
                <w:rFonts w:ascii="Open Sans Light" w:hAnsi="Open Sans Light" w:cs="Open Sans Light"/>
                <w:b/>
                <w:bCs/>
                <w:color w:val="000000" w:themeColor="text1"/>
              </w:rPr>
            </w:pPr>
          </w:p>
        </w:tc>
        <w:tc>
          <w:tcPr>
            <w:tcW w:w="2976" w:type="dxa"/>
            <w:shd w:val="clear" w:color="auto" w:fill="auto"/>
          </w:tcPr>
          <w:p w14:paraId="655E2E84" w14:textId="77777777" w:rsidR="001C7444" w:rsidRPr="00F16A68" w:rsidRDefault="001C7444" w:rsidP="00A80128">
            <w:pPr>
              <w:pStyle w:val="NoNum"/>
              <w:rPr>
                <w:rFonts w:ascii="Open Sans Light" w:hAnsi="Open Sans Light" w:cs="Open Sans Light"/>
                <w:b/>
                <w:bCs/>
                <w:color w:val="000000" w:themeColor="text1"/>
              </w:rPr>
            </w:pPr>
            <w:r w:rsidRPr="00F16A68">
              <w:rPr>
                <w:rFonts w:ascii="Open Sans Light" w:hAnsi="Open Sans Light" w:cs="Open Sans Light"/>
                <w:b/>
                <w:bCs/>
                <w:color w:val="000000" w:themeColor="text1"/>
              </w:rPr>
              <w:t>Types of Personal Information collected</w:t>
            </w:r>
          </w:p>
        </w:tc>
        <w:tc>
          <w:tcPr>
            <w:tcW w:w="3261" w:type="dxa"/>
            <w:shd w:val="clear" w:color="auto" w:fill="auto"/>
          </w:tcPr>
          <w:p w14:paraId="692B753D" w14:textId="77777777" w:rsidR="001C7444" w:rsidRPr="00F16A68" w:rsidRDefault="001C7444" w:rsidP="00A80128">
            <w:pPr>
              <w:pStyle w:val="NoNum"/>
              <w:rPr>
                <w:rFonts w:ascii="Open Sans Light" w:hAnsi="Open Sans Light" w:cs="Open Sans Light"/>
                <w:b/>
                <w:bCs/>
                <w:color w:val="000000" w:themeColor="text1"/>
              </w:rPr>
            </w:pPr>
            <w:r w:rsidRPr="00F16A68">
              <w:rPr>
                <w:rFonts w:ascii="Open Sans Light" w:hAnsi="Open Sans Light" w:cs="Open Sans Light"/>
                <w:b/>
                <w:bCs/>
                <w:color w:val="000000" w:themeColor="text1"/>
              </w:rPr>
              <w:t>Legal Basis for Processing</w:t>
            </w:r>
          </w:p>
        </w:tc>
      </w:tr>
      <w:tr w:rsidR="001C7444" w:rsidRPr="00A17357" w14:paraId="20644373" w14:textId="77777777" w:rsidTr="004E4FF4">
        <w:tc>
          <w:tcPr>
            <w:tcW w:w="2127" w:type="dxa"/>
          </w:tcPr>
          <w:p w14:paraId="2A3AE94B" w14:textId="77777777" w:rsidR="001C7444" w:rsidRPr="00F16A68" w:rsidRDefault="001C7444" w:rsidP="00A80128">
            <w:pPr>
              <w:pStyle w:val="NoNum"/>
              <w:jc w:val="left"/>
              <w:rPr>
                <w:rFonts w:ascii="Open Sans Light" w:hAnsi="Open Sans Light" w:cs="Open Sans Light"/>
                <w:b/>
                <w:bCs/>
                <w:color w:val="000000" w:themeColor="text1"/>
              </w:rPr>
            </w:pPr>
            <w:r w:rsidRPr="00F16A68">
              <w:rPr>
                <w:rFonts w:ascii="Open Sans Light" w:hAnsi="Open Sans Light" w:cs="Open Sans Light"/>
                <w:b/>
                <w:bCs/>
                <w:i/>
                <w:iCs/>
                <w:color w:val="000000" w:themeColor="text1"/>
              </w:rPr>
              <w:t>Information you give us</w:t>
            </w:r>
            <w:r w:rsidRPr="00F16A68">
              <w:rPr>
                <w:rFonts w:ascii="Open Sans Light" w:hAnsi="Open Sans Light" w:cs="Open Sans Light"/>
                <w:b/>
                <w:bCs/>
                <w:color w:val="000000" w:themeColor="text1"/>
              </w:rPr>
              <w:t xml:space="preserve"> </w:t>
            </w:r>
          </w:p>
          <w:p w14:paraId="3114AA41" w14:textId="14D8FEB5"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 may choose to provide us </w:t>
            </w:r>
            <w:r w:rsidR="004E4FF4" w:rsidRPr="00F16A68">
              <w:rPr>
                <w:rFonts w:ascii="Open Sans Light" w:hAnsi="Open Sans Light" w:cs="Open Sans Light"/>
                <w:color w:val="000000" w:themeColor="text1"/>
              </w:rPr>
              <w:t>with</w:t>
            </w:r>
            <w:r w:rsidR="00672A2B" w:rsidRPr="00F16A68">
              <w:rPr>
                <w:rFonts w:ascii="Open Sans Light" w:hAnsi="Open Sans Light" w:cs="Open Sans Light"/>
                <w:color w:val="000000" w:themeColor="text1"/>
              </w:rPr>
              <w:t xml:space="preserve"> your </w:t>
            </w:r>
            <w:r w:rsidRPr="00F16A68">
              <w:rPr>
                <w:rFonts w:ascii="Open Sans Light" w:hAnsi="Open Sans Light" w:cs="Open Sans Light"/>
                <w:color w:val="000000" w:themeColor="text1"/>
              </w:rPr>
              <w:t xml:space="preserve">Personal Information when you communicate with us and use our </w:t>
            </w:r>
            <w:r w:rsidR="00070281"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w:t>
            </w:r>
          </w:p>
        </w:tc>
        <w:tc>
          <w:tcPr>
            <w:tcW w:w="2410" w:type="dxa"/>
          </w:tcPr>
          <w:p w14:paraId="00D44873" w14:textId="65273845"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b/>
                <w:bCs/>
                <w:color w:val="000000" w:themeColor="text1"/>
              </w:rPr>
              <w:t>Example:</w:t>
            </w:r>
            <w:r w:rsidRPr="00F16A68">
              <w:rPr>
                <w:rFonts w:ascii="Open Sans Light" w:hAnsi="Open Sans Light" w:cs="Open Sans Light"/>
                <w:color w:val="000000" w:themeColor="text1"/>
              </w:rPr>
              <w:t xml:space="preserve"> when you make </w:t>
            </w:r>
            <w:r w:rsidR="00070281"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 requests or queries or when you opt-in to receive our marketing and promotional materials</w:t>
            </w:r>
          </w:p>
        </w:tc>
        <w:tc>
          <w:tcPr>
            <w:tcW w:w="2976" w:type="dxa"/>
          </w:tcPr>
          <w:p w14:paraId="6AEC062B" w14:textId="77777777" w:rsidR="001C7444" w:rsidRPr="00F16A68" w:rsidRDefault="001C7444" w:rsidP="001C7444">
            <w:pPr>
              <w:pStyle w:val="NoNum"/>
              <w:numPr>
                <w:ilvl w:val="0"/>
                <w:numId w:val="36"/>
              </w:numPr>
              <w:ind w:left="313"/>
              <w:jc w:val="left"/>
              <w:rPr>
                <w:rFonts w:ascii="Open Sans Light" w:hAnsi="Open Sans Light" w:cs="Open Sans Light"/>
                <w:color w:val="000000" w:themeColor="text1"/>
              </w:rPr>
            </w:pPr>
            <w:r w:rsidRPr="00F16A68">
              <w:rPr>
                <w:rFonts w:ascii="Open Sans Light" w:hAnsi="Open Sans Light" w:cs="Open Sans Light"/>
                <w:color w:val="000000" w:themeColor="text1"/>
              </w:rPr>
              <w:t>Contact details (name, postal address, email, phone number)</w:t>
            </w:r>
          </w:p>
          <w:p w14:paraId="7BB587C5" w14:textId="2CA69618" w:rsidR="001C7444" w:rsidRPr="00F16A68" w:rsidRDefault="001C7444" w:rsidP="001C7444">
            <w:pPr>
              <w:pStyle w:val="NoNum"/>
              <w:numPr>
                <w:ilvl w:val="0"/>
                <w:numId w:val="36"/>
              </w:numPr>
              <w:ind w:left="313"/>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Your </w:t>
            </w:r>
            <w:r w:rsidR="00070281"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 preferences</w:t>
            </w:r>
          </w:p>
          <w:p w14:paraId="7E268860" w14:textId="77777777" w:rsidR="001C7444" w:rsidRPr="00F16A68" w:rsidRDefault="001C7444" w:rsidP="001C7444">
            <w:pPr>
              <w:pStyle w:val="NoNum"/>
              <w:numPr>
                <w:ilvl w:val="0"/>
                <w:numId w:val="36"/>
              </w:numPr>
              <w:ind w:left="313"/>
              <w:jc w:val="left"/>
              <w:rPr>
                <w:rFonts w:ascii="Open Sans Light" w:hAnsi="Open Sans Light" w:cs="Open Sans Light"/>
                <w:color w:val="000000" w:themeColor="text1"/>
              </w:rPr>
            </w:pPr>
            <w:r w:rsidRPr="00F16A68">
              <w:rPr>
                <w:rFonts w:ascii="Open Sans Light" w:hAnsi="Open Sans Light" w:cs="Open Sans Light"/>
                <w:color w:val="000000" w:themeColor="text1"/>
              </w:rPr>
              <w:t>Your account information</w:t>
            </w:r>
          </w:p>
          <w:p w14:paraId="274AB5CD" w14:textId="77777777" w:rsidR="001C7444" w:rsidRPr="00F16A68" w:rsidRDefault="001C7444" w:rsidP="001C7444">
            <w:pPr>
              <w:pStyle w:val="NoNum"/>
              <w:numPr>
                <w:ilvl w:val="0"/>
                <w:numId w:val="36"/>
              </w:numPr>
              <w:ind w:left="313"/>
              <w:jc w:val="left"/>
              <w:rPr>
                <w:rFonts w:ascii="Open Sans Light" w:hAnsi="Open Sans Light" w:cs="Open Sans Light"/>
                <w:color w:val="000000" w:themeColor="text1"/>
              </w:rPr>
            </w:pPr>
            <w:r w:rsidRPr="00F16A68">
              <w:rPr>
                <w:rFonts w:ascii="Open Sans Light" w:hAnsi="Open Sans Light" w:cs="Open Sans Light"/>
                <w:color w:val="000000" w:themeColor="text1"/>
              </w:rPr>
              <w:t>Your payment information</w:t>
            </w:r>
          </w:p>
          <w:p w14:paraId="782D34BD" w14:textId="77777777" w:rsidR="001C7444" w:rsidRPr="00F16A68" w:rsidRDefault="001C7444" w:rsidP="001C7444">
            <w:pPr>
              <w:pStyle w:val="NoNum"/>
              <w:numPr>
                <w:ilvl w:val="0"/>
                <w:numId w:val="36"/>
              </w:numPr>
              <w:ind w:left="313"/>
              <w:jc w:val="left"/>
              <w:rPr>
                <w:rFonts w:ascii="Open Sans Light" w:hAnsi="Open Sans Light" w:cs="Open Sans Light"/>
                <w:color w:val="000000" w:themeColor="text1"/>
              </w:rPr>
            </w:pPr>
            <w:r w:rsidRPr="00F16A68">
              <w:rPr>
                <w:rFonts w:ascii="Open Sans Light" w:hAnsi="Open Sans Light" w:cs="Open Sans Light"/>
                <w:color w:val="000000" w:themeColor="text1"/>
              </w:rPr>
              <w:t>Any other information you choose to give us</w:t>
            </w:r>
          </w:p>
        </w:tc>
        <w:tc>
          <w:tcPr>
            <w:tcW w:w="3261" w:type="dxa"/>
          </w:tcPr>
          <w:p w14:paraId="794D2A7F" w14:textId="4C124BD1"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We collect and process this information based on our legitimate interest to provide you </w:t>
            </w:r>
            <w:r w:rsidR="00070281"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 to provide you with a high level of c</w:t>
            </w:r>
            <w:r w:rsidR="00672A2B" w:rsidRPr="00F16A68">
              <w:rPr>
                <w:rFonts w:ascii="Open Sans Light" w:hAnsi="Open Sans Light" w:cs="Open Sans Light"/>
                <w:color w:val="000000" w:themeColor="text1"/>
              </w:rPr>
              <w:t>lient</w:t>
            </w:r>
            <w:r w:rsidRPr="00F16A68">
              <w:rPr>
                <w:rFonts w:ascii="Open Sans Light" w:hAnsi="Open Sans Light" w:cs="Open Sans Light"/>
                <w:color w:val="000000" w:themeColor="text1"/>
              </w:rPr>
              <w:t xml:space="preserve"> service, to market and promote our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 xml:space="preserve">ervices, billing you, and to fulfil our contractual obligations to you  </w:t>
            </w:r>
          </w:p>
        </w:tc>
      </w:tr>
      <w:tr w:rsidR="001C7444" w:rsidRPr="00A17357" w14:paraId="56C304A9" w14:textId="77777777" w:rsidTr="004E4FF4">
        <w:tc>
          <w:tcPr>
            <w:tcW w:w="2127" w:type="dxa"/>
          </w:tcPr>
          <w:p w14:paraId="417C4940" w14:textId="74F37D0B" w:rsidR="001C7444" w:rsidRPr="00F16A68" w:rsidRDefault="001C7444" w:rsidP="00A80128">
            <w:pPr>
              <w:pStyle w:val="NoNum"/>
              <w:jc w:val="left"/>
              <w:rPr>
                <w:rFonts w:ascii="Open Sans Light" w:hAnsi="Open Sans Light" w:cs="Open Sans Light"/>
                <w:b/>
                <w:bCs/>
                <w:i/>
                <w:iCs/>
                <w:color w:val="000000" w:themeColor="text1"/>
              </w:rPr>
            </w:pPr>
            <w:r w:rsidRPr="00F16A68">
              <w:rPr>
                <w:rFonts w:ascii="Open Sans Light" w:hAnsi="Open Sans Light" w:cs="Open Sans Light"/>
                <w:b/>
                <w:bCs/>
                <w:i/>
                <w:iCs/>
                <w:color w:val="000000" w:themeColor="text1"/>
              </w:rPr>
              <w:t>Information that is necessary for you to</w:t>
            </w:r>
            <w:r w:rsidR="00DE57F5" w:rsidRPr="00F16A68">
              <w:rPr>
                <w:rFonts w:ascii="Open Sans Light" w:hAnsi="Open Sans Light" w:cs="Open Sans Light"/>
                <w:b/>
                <w:bCs/>
                <w:i/>
                <w:iCs/>
                <w:color w:val="000000" w:themeColor="text1"/>
              </w:rPr>
              <w:t xml:space="preserve"> use our</w:t>
            </w:r>
            <w:r w:rsidRPr="00F16A68">
              <w:rPr>
                <w:rFonts w:ascii="Open Sans Light" w:hAnsi="Open Sans Light" w:cs="Open Sans Light"/>
                <w:b/>
                <w:bCs/>
                <w:i/>
                <w:iCs/>
                <w:color w:val="000000" w:themeColor="text1"/>
              </w:rPr>
              <w:t xml:space="preserve"> </w:t>
            </w:r>
            <w:r w:rsidR="00DE57F5" w:rsidRPr="00F16A68">
              <w:rPr>
                <w:rFonts w:ascii="Open Sans Light" w:hAnsi="Open Sans Light" w:cs="Open Sans Light"/>
                <w:b/>
                <w:bCs/>
                <w:i/>
                <w:iCs/>
                <w:color w:val="000000" w:themeColor="text1"/>
              </w:rPr>
              <w:t>S</w:t>
            </w:r>
            <w:r w:rsidRPr="00F16A68">
              <w:rPr>
                <w:rFonts w:ascii="Open Sans Light" w:hAnsi="Open Sans Light" w:cs="Open Sans Light"/>
                <w:b/>
                <w:bCs/>
                <w:i/>
                <w:iCs/>
                <w:color w:val="000000" w:themeColor="text1"/>
              </w:rPr>
              <w:t>ervices</w:t>
            </w:r>
          </w:p>
          <w:p w14:paraId="5812F81C" w14:textId="3C111352"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We ask for and collect Personal Information when you use our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w:t>
            </w:r>
          </w:p>
        </w:tc>
        <w:tc>
          <w:tcPr>
            <w:tcW w:w="2410" w:type="dxa"/>
          </w:tcPr>
          <w:p w14:paraId="6AC53E89" w14:textId="761F023C"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b/>
                <w:bCs/>
                <w:color w:val="000000" w:themeColor="text1"/>
              </w:rPr>
              <w:t>Example</w:t>
            </w:r>
            <w:r w:rsidRPr="00F16A68">
              <w:rPr>
                <w:rFonts w:ascii="Open Sans Light" w:hAnsi="Open Sans Light" w:cs="Open Sans Light"/>
                <w:color w:val="000000" w:themeColor="text1"/>
              </w:rPr>
              <w:t xml:space="preserve">: when you use our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w:t>
            </w:r>
          </w:p>
        </w:tc>
        <w:tc>
          <w:tcPr>
            <w:tcW w:w="2976" w:type="dxa"/>
          </w:tcPr>
          <w:p w14:paraId="2BFCEAFB" w14:textId="1EA5A2A6" w:rsidR="001C7444" w:rsidRPr="00F16A68" w:rsidRDefault="001C7444" w:rsidP="001C7444">
            <w:pPr>
              <w:pStyle w:val="NoNum"/>
              <w:numPr>
                <w:ilvl w:val="0"/>
                <w:numId w:val="37"/>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Your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 preferences</w:t>
            </w:r>
          </w:p>
          <w:p w14:paraId="20CF7787" w14:textId="77777777" w:rsidR="001C7444" w:rsidRPr="00F16A68" w:rsidRDefault="001C7444" w:rsidP="001C7444">
            <w:pPr>
              <w:pStyle w:val="NoNum"/>
              <w:numPr>
                <w:ilvl w:val="0"/>
                <w:numId w:val="37"/>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Your account history </w:t>
            </w:r>
          </w:p>
          <w:p w14:paraId="52292F70" w14:textId="535D6EAE" w:rsidR="001C7444" w:rsidRPr="00F16A68" w:rsidRDefault="001C7444" w:rsidP="001C7444">
            <w:pPr>
              <w:pStyle w:val="NoNum"/>
              <w:numPr>
                <w:ilvl w:val="0"/>
                <w:numId w:val="37"/>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Any additional information we request and that you provide in connection with the operation of our business and performance of our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 to you</w:t>
            </w:r>
          </w:p>
        </w:tc>
        <w:tc>
          <w:tcPr>
            <w:tcW w:w="3261" w:type="dxa"/>
          </w:tcPr>
          <w:p w14:paraId="110DBAC6" w14:textId="426BE1C7"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We collect and process this information based on our legitimate interest to respond to your requests or queries, to provide you with a high level of customer service, and to fulfil our contractual obligations to you. Without the information, we may not be able to provide you with the requested</w:t>
            </w:r>
            <w:r w:rsidR="0038257D" w:rsidRPr="00F16A68">
              <w:rPr>
                <w:rFonts w:ascii="Open Sans Light" w:hAnsi="Open Sans Light" w:cs="Open Sans Light"/>
                <w:color w:val="000000" w:themeColor="text1"/>
              </w:rPr>
              <w:t xml:space="preserve">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w:t>
            </w:r>
          </w:p>
        </w:tc>
      </w:tr>
      <w:tr w:rsidR="001C7444" w:rsidRPr="00A17357" w14:paraId="74BF08DF" w14:textId="77777777" w:rsidTr="004E4FF4">
        <w:tc>
          <w:tcPr>
            <w:tcW w:w="2127" w:type="dxa"/>
          </w:tcPr>
          <w:p w14:paraId="1296B338" w14:textId="3FC15D98" w:rsidR="001C7444" w:rsidRPr="00F16A68" w:rsidRDefault="001C7444" w:rsidP="00A80128">
            <w:pPr>
              <w:pStyle w:val="NoNum"/>
              <w:jc w:val="left"/>
              <w:rPr>
                <w:rFonts w:ascii="Open Sans Light" w:hAnsi="Open Sans Light" w:cs="Open Sans Light"/>
                <w:b/>
                <w:bCs/>
                <w:i/>
                <w:iCs/>
                <w:color w:val="000000" w:themeColor="text1"/>
              </w:rPr>
            </w:pPr>
            <w:r w:rsidRPr="00F16A68">
              <w:rPr>
                <w:rFonts w:ascii="Open Sans Light" w:hAnsi="Open Sans Light" w:cs="Open Sans Light"/>
                <w:b/>
                <w:bCs/>
                <w:i/>
                <w:iCs/>
                <w:color w:val="000000" w:themeColor="text1"/>
              </w:rPr>
              <w:t xml:space="preserve">Information we automatically collect from your use of our </w:t>
            </w:r>
            <w:proofErr w:type="gramStart"/>
            <w:r w:rsidR="000159E4" w:rsidRPr="00F16A68">
              <w:rPr>
                <w:rFonts w:ascii="Open Sans Light" w:hAnsi="Open Sans Light" w:cs="Open Sans Light"/>
                <w:b/>
                <w:bCs/>
                <w:i/>
                <w:iCs/>
                <w:color w:val="000000" w:themeColor="text1"/>
              </w:rPr>
              <w:t>W</w:t>
            </w:r>
            <w:r w:rsidRPr="00F16A68">
              <w:rPr>
                <w:rFonts w:ascii="Open Sans Light" w:hAnsi="Open Sans Light" w:cs="Open Sans Light"/>
                <w:b/>
                <w:bCs/>
                <w:i/>
                <w:iCs/>
                <w:color w:val="000000" w:themeColor="text1"/>
              </w:rPr>
              <w:t>ebsite</w:t>
            </w:r>
            <w:proofErr w:type="gramEnd"/>
          </w:p>
          <w:p w14:paraId="3A662D6E" w14:textId="72349A1C"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When you use </w:t>
            </w:r>
            <w:r w:rsidR="00DE57F5" w:rsidRPr="00F16A68">
              <w:rPr>
                <w:rFonts w:ascii="Open Sans Light" w:hAnsi="Open Sans Light" w:cs="Open Sans Light"/>
                <w:color w:val="000000" w:themeColor="text1"/>
              </w:rPr>
              <w:t xml:space="preserve">our </w:t>
            </w:r>
            <w:proofErr w:type="gramStart"/>
            <w:r w:rsidR="00DE57F5"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r w:rsidRPr="00F16A68">
              <w:rPr>
                <w:rFonts w:ascii="Open Sans Light" w:hAnsi="Open Sans Light" w:cs="Open Sans Light"/>
                <w:color w:val="000000" w:themeColor="text1"/>
              </w:rPr>
              <w:t xml:space="preserve">, we automatically collect Personal Information about the </w:t>
            </w:r>
            <w:r w:rsidR="00DE57F5" w:rsidRPr="00F16A68">
              <w:rPr>
                <w:rFonts w:ascii="Open Sans Light" w:hAnsi="Open Sans Light" w:cs="Open Sans Light"/>
                <w:color w:val="000000" w:themeColor="text1"/>
              </w:rPr>
              <w:t>S</w:t>
            </w:r>
            <w:r w:rsidRPr="00F16A68">
              <w:rPr>
                <w:rFonts w:ascii="Open Sans Light" w:hAnsi="Open Sans Light" w:cs="Open Sans Light"/>
                <w:color w:val="000000" w:themeColor="text1"/>
              </w:rPr>
              <w:t>ervices you use and how you use them</w:t>
            </w:r>
          </w:p>
        </w:tc>
        <w:tc>
          <w:tcPr>
            <w:tcW w:w="2410" w:type="dxa"/>
          </w:tcPr>
          <w:p w14:paraId="7CE9B6BD" w14:textId="64804BB9"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b/>
                <w:bCs/>
                <w:color w:val="000000" w:themeColor="text1"/>
              </w:rPr>
              <w:t xml:space="preserve">Example: </w:t>
            </w:r>
            <w:r w:rsidRPr="00F16A68">
              <w:rPr>
                <w:rFonts w:ascii="Open Sans Light" w:hAnsi="Open Sans Light" w:cs="Open Sans Light"/>
                <w:color w:val="000000" w:themeColor="text1"/>
              </w:rPr>
              <w:t xml:space="preserve">when you use certain features within our </w:t>
            </w:r>
            <w:proofErr w:type="gramStart"/>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r w:rsidRPr="00F16A68">
              <w:rPr>
                <w:rFonts w:ascii="Open Sans Light" w:hAnsi="Open Sans Light" w:cs="Open Sans Light"/>
                <w:color w:val="000000" w:themeColor="text1"/>
              </w:rPr>
              <w:t xml:space="preserve">, when you visit or when you browse the </w:t>
            </w:r>
            <w:r w:rsidR="00971FF7" w:rsidRPr="00F16A68">
              <w:rPr>
                <w:rFonts w:ascii="Open Sans Light" w:hAnsi="Open Sans Light" w:cs="Open Sans Light"/>
                <w:color w:val="000000" w:themeColor="text1"/>
              </w:rPr>
              <w:t>C</w:t>
            </w:r>
            <w:r w:rsidRPr="00F16A68">
              <w:rPr>
                <w:rFonts w:ascii="Open Sans Light" w:hAnsi="Open Sans Light" w:cs="Open Sans Light"/>
                <w:color w:val="000000" w:themeColor="text1"/>
              </w:rPr>
              <w:t xml:space="preserve">ontent on our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 when you accept our ‘Cookies’</w:t>
            </w:r>
          </w:p>
        </w:tc>
        <w:tc>
          <w:tcPr>
            <w:tcW w:w="2976" w:type="dxa"/>
          </w:tcPr>
          <w:p w14:paraId="2D147270" w14:textId="77777777" w:rsidR="001C7444" w:rsidRPr="00F16A68" w:rsidRDefault="001C7444" w:rsidP="001C7444">
            <w:pPr>
              <w:pStyle w:val="NoNum"/>
              <w:numPr>
                <w:ilvl w:val="0"/>
                <w:numId w:val="38"/>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Your geo-location through your IP address or mobile device’s GPS</w:t>
            </w:r>
          </w:p>
          <w:p w14:paraId="0476FD3F" w14:textId="28E5EEBF" w:rsidR="001C7444" w:rsidRPr="00F16A68" w:rsidRDefault="001C7444" w:rsidP="001C7444">
            <w:pPr>
              <w:pStyle w:val="NoNum"/>
              <w:numPr>
                <w:ilvl w:val="0"/>
                <w:numId w:val="38"/>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Your user information (</w:t>
            </w:r>
            <w:r w:rsidR="00971FF7" w:rsidRPr="00F16A68">
              <w:rPr>
                <w:rFonts w:ascii="Open Sans Light" w:hAnsi="Open Sans Light" w:cs="Open Sans Light"/>
                <w:color w:val="000000" w:themeColor="text1"/>
              </w:rPr>
              <w:t>C</w:t>
            </w:r>
            <w:r w:rsidRPr="00F16A68">
              <w:rPr>
                <w:rFonts w:ascii="Open Sans Light" w:hAnsi="Open Sans Light" w:cs="Open Sans Light"/>
                <w:color w:val="000000" w:themeColor="text1"/>
              </w:rPr>
              <w:t xml:space="preserve">ontent, webpages, other actions performed on our </w:t>
            </w:r>
            <w:proofErr w:type="gramStart"/>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r w:rsidRPr="00F16A68">
              <w:rPr>
                <w:rFonts w:ascii="Open Sans Light" w:hAnsi="Open Sans Light" w:cs="Open Sans Light"/>
                <w:color w:val="000000" w:themeColor="text1"/>
              </w:rPr>
              <w:t>)</w:t>
            </w:r>
          </w:p>
          <w:p w14:paraId="63DE0318" w14:textId="77777777" w:rsidR="001C7444" w:rsidRPr="00F16A68" w:rsidRDefault="001C7444" w:rsidP="001C7444">
            <w:pPr>
              <w:pStyle w:val="NoNum"/>
              <w:numPr>
                <w:ilvl w:val="0"/>
                <w:numId w:val="38"/>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Your payment and account history</w:t>
            </w:r>
          </w:p>
        </w:tc>
        <w:tc>
          <w:tcPr>
            <w:tcW w:w="3261" w:type="dxa"/>
          </w:tcPr>
          <w:p w14:paraId="5729AC2C" w14:textId="1804D681"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We collect and process this information based on our legitimate interest in ensuring a positive user experience, performance of our contract with you, to provide and improve the functionalities of our </w:t>
            </w:r>
            <w:proofErr w:type="gramStart"/>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p>
        </w:tc>
      </w:tr>
      <w:tr w:rsidR="001C7444" w:rsidRPr="00A17357" w14:paraId="682B0B02" w14:textId="77777777" w:rsidTr="004E4FF4">
        <w:tc>
          <w:tcPr>
            <w:tcW w:w="2127" w:type="dxa"/>
          </w:tcPr>
          <w:p w14:paraId="5FC43AA3" w14:textId="6A0A2BA6" w:rsidR="001C7444" w:rsidRPr="00F16A68" w:rsidRDefault="001C7444" w:rsidP="00A80128">
            <w:pPr>
              <w:pStyle w:val="NoNum"/>
              <w:jc w:val="left"/>
              <w:rPr>
                <w:rFonts w:ascii="Open Sans Light" w:hAnsi="Open Sans Light" w:cs="Open Sans Light"/>
                <w:b/>
                <w:bCs/>
                <w:i/>
                <w:iCs/>
                <w:color w:val="000000" w:themeColor="text1"/>
              </w:rPr>
            </w:pPr>
            <w:r w:rsidRPr="00F16A68">
              <w:rPr>
                <w:rFonts w:ascii="Open Sans Light" w:hAnsi="Open Sans Light" w:cs="Open Sans Light"/>
                <w:b/>
                <w:bCs/>
                <w:i/>
                <w:iCs/>
                <w:color w:val="000000" w:themeColor="text1"/>
              </w:rPr>
              <w:t xml:space="preserve">Information we collect from </w:t>
            </w:r>
            <w:r w:rsidR="007F50C4" w:rsidRPr="00F16A68">
              <w:rPr>
                <w:rFonts w:ascii="Open Sans Light" w:hAnsi="Open Sans Light" w:cs="Open Sans Light"/>
                <w:b/>
                <w:bCs/>
                <w:i/>
                <w:iCs/>
                <w:color w:val="000000" w:themeColor="text1"/>
              </w:rPr>
              <w:t>T</w:t>
            </w:r>
            <w:r w:rsidRPr="00F16A68">
              <w:rPr>
                <w:rFonts w:ascii="Open Sans Light" w:hAnsi="Open Sans Light" w:cs="Open Sans Light"/>
                <w:b/>
                <w:bCs/>
                <w:i/>
                <w:iCs/>
                <w:color w:val="000000" w:themeColor="text1"/>
              </w:rPr>
              <w:t>hird</w:t>
            </w:r>
            <w:r w:rsidR="007F50C4" w:rsidRPr="00F16A68">
              <w:rPr>
                <w:rFonts w:ascii="Open Sans Light" w:hAnsi="Open Sans Light" w:cs="Open Sans Light"/>
                <w:b/>
                <w:bCs/>
                <w:i/>
                <w:iCs/>
                <w:color w:val="000000" w:themeColor="text1"/>
              </w:rPr>
              <w:t xml:space="preserve"> P</w:t>
            </w:r>
            <w:r w:rsidRPr="00F16A68">
              <w:rPr>
                <w:rFonts w:ascii="Open Sans Light" w:hAnsi="Open Sans Light" w:cs="Open Sans Light"/>
                <w:b/>
                <w:bCs/>
                <w:i/>
                <w:iCs/>
                <w:color w:val="000000" w:themeColor="text1"/>
              </w:rPr>
              <w:t xml:space="preserve">arties </w:t>
            </w:r>
          </w:p>
          <w:p w14:paraId="060A6126" w14:textId="4D99D4D2"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We may collect information that others provide about you when they use </w:t>
            </w:r>
            <w:r w:rsidR="00672A2B" w:rsidRPr="00F16A68">
              <w:rPr>
                <w:rFonts w:ascii="Open Sans Light" w:hAnsi="Open Sans Light" w:cs="Open Sans Light"/>
                <w:color w:val="000000" w:themeColor="text1"/>
              </w:rPr>
              <w:t>our</w:t>
            </w:r>
            <w:r w:rsidRPr="00F16A68">
              <w:rPr>
                <w:rFonts w:ascii="Open Sans Light" w:hAnsi="Open Sans Light" w:cs="Open Sans Light"/>
                <w:color w:val="000000" w:themeColor="text1"/>
              </w:rPr>
              <w:t xml:space="preserve"> </w:t>
            </w:r>
            <w:proofErr w:type="gramStart"/>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r w:rsidRPr="00F16A68">
              <w:rPr>
                <w:rFonts w:ascii="Open Sans Light" w:hAnsi="Open Sans Light" w:cs="Open Sans Light"/>
                <w:color w:val="000000" w:themeColor="text1"/>
              </w:rPr>
              <w:t xml:space="preserve"> or obtain information </w:t>
            </w:r>
            <w:r w:rsidRPr="00F16A68">
              <w:rPr>
                <w:rFonts w:ascii="Open Sans Light" w:hAnsi="Open Sans Light" w:cs="Open Sans Light"/>
                <w:color w:val="000000" w:themeColor="text1"/>
              </w:rPr>
              <w:lastRenderedPageBreak/>
              <w:t xml:space="preserve">from other sources (including our </w:t>
            </w:r>
            <w:r w:rsidR="007F50C4" w:rsidRPr="00F16A68">
              <w:rPr>
                <w:rFonts w:ascii="Open Sans Light" w:hAnsi="Open Sans Light" w:cs="Open Sans Light"/>
                <w:color w:val="000000" w:themeColor="text1"/>
              </w:rPr>
              <w:t>T</w:t>
            </w:r>
            <w:r w:rsidRPr="00F16A68">
              <w:rPr>
                <w:rFonts w:ascii="Open Sans Light" w:hAnsi="Open Sans Light" w:cs="Open Sans Light"/>
                <w:color w:val="000000" w:themeColor="text1"/>
              </w:rPr>
              <w:t xml:space="preserve">hird </w:t>
            </w:r>
            <w:r w:rsidR="007F50C4" w:rsidRPr="00F16A68">
              <w:rPr>
                <w:rFonts w:ascii="Open Sans Light" w:hAnsi="Open Sans Light" w:cs="Open Sans Light"/>
                <w:color w:val="000000" w:themeColor="text1"/>
              </w:rPr>
              <w:t>P</w:t>
            </w:r>
            <w:r w:rsidRPr="00F16A68">
              <w:rPr>
                <w:rFonts w:ascii="Open Sans Light" w:hAnsi="Open Sans Light" w:cs="Open Sans Light"/>
                <w:color w:val="000000" w:themeColor="text1"/>
              </w:rPr>
              <w:t xml:space="preserve">arty service providers) and combine that information we collect through our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
        </w:tc>
        <w:tc>
          <w:tcPr>
            <w:tcW w:w="2410" w:type="dxa"/>
          </w:tcPr>
          <w:p w14:paraId="573DB1CA" w14:textId="3935C693"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b/>
                <w:bCs/>
                <w:color w:val="000000" w:themeColor="text1"/>
              </w:rPr>
              <w:lastRenderedPageBreak/>
              <w:t xml:space="preserve">Example: </w:t>
            </w:r>
            <w:r w:rsidRPr="00F16A68">
              <w:rPr>
                <w:rFonts w:ascii="Open Sans Light" w:hAnsi="Open Sans Light" w:cs="Open Sans Light"/>
                <w:color w:val="000000" w:themeColor="text1"/>
              </w:rPr>
              <w:t xml:space="preserve">when you link, connect or login to our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 xml:space="preserve">ebsite from a </w:t>
            </w:r>
            <w:proofErr w:type="gramStart"/>
            <w:r w:rsidR="007F50C4" w:rsidRPr="00F16A68">
              <w:rPr>
                <w:rFonts w:ascii="Open Sans Light" w:hAnsi="Open Sans Light" w:cs="Open Sans Light"/>
                <w:color w:val="000000" w:themeColor="text1"/>
              </w:rPr>
              <w:t>T</w:t>
            </w:r>
            <w:r w:rsidRPr="00F16A68">
              <w:rPr>
                <w:rFonts w:ascii="Open Sans Light" w:hAnsi="Open Sans Light" w:cs="Open Sans Light"/>
                <w:color w:val="000000" w:themeColor="text1"/>
              </w:rPr>
              <w:t xml:space="preserve">hird </w:t>
            </w:r>
            <w:r w:rsidR="007877D5" w:rsidRPr="00F16A68">
              <w:rPr>
                <w:rFonts w:ascii="Open Sans Light" w:hAnsi="Open Sans Light" w:cs="Open Sans Light"/>
                <w:color w:val="000000" w:themeColor="text1"/>
              </w:rPr>
              <w:t>P</w:t>
            </w:r>
            <w:r w:rsidRPr="00F16A68">
              <w:rPr>
                <w:rFonts w:ascii="Open Sans Light" w:hAnsi="Open Sans Light" w:cs="Open Sans Light"/>
                <w:color w:val="000000" w:themeColor="text1"/>
              </w:rPr>
              <w:t>arty</w:t>
            </w:r>
            <w:proofErr w:type="gramEnd"/>
            <w:r w:rsidRPr="00F16A68">
              <w:rPr>
                <w:rFonts w:ascii="Open Sans Light" w:hAnsi="Open Sans Light" w:cs="Open Sans Light"/>
                <w:color w:val="000000" w:themeColor="text1"/>
              </w:rPr>
              <w:t xml:space="preserve"> service (</w:t>
            </w:r>
            <w:proofErr w:type="spellStart"/>
            <w:r w:rsidRPr="00F16A68">
              <w:rPr>
                <w:rFonts w:ascii="Open Sans Light" w:hAnsi="Open Sans Light" w:cs="Open Sans Light"/>
                <w:color w:val="000000" w:themeColor="text1"/>
              </w:rPr>
              <w:t>eg</w:t>
            </w:r>
            <w:proofErr w:type="spellEnd"/>
            <w:r w:rsidRPr="00F16A68">
              <w:rPr>
                <w:rFonts w:ascii="Open Sans Light" w:hAnsi="Open Sans Light" w:cs="Open Sans Light"/>
                <w:color w:val="000000" w:themeColor="text1"/>
              </w:rPr>
              <w:t xml:space="preserve"> Google, Facebook etc), and when other parties provide us with information, including </w:t>
            </w:r>
            <w:r w:rsidRPr="00F16A68">
              <w:rPr>
                <w:rFonts w:ascii="Open Sans Light" w:hAnsi="Open Sans Light" w:cs="Open Sans Light"/>
                <w:color w:val="000000" w:themeColor="text1"/>
              </w:rPr>
              <w:lastRenderedPageBreak/>
              <w:t xml:space="preserve">data to help improve user experience and to detect fraud and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 security issues</w:t>
            </w:r>
          </w:p>
        </w:tc>
        <w:tc>
          <w:tcPr>
            <w:tcW w:w="2976" w:type="dxa"/>
          </w:tcPr>
          <w:p w14:paraId="74DA7B0E" w14:textId="77777777" w:rsidR="001C7444" w:rsidRPr="00F16A68" w:rsidRDefault="001C7444" w:rsidP="004E4FF4">
            <w:pPr>
              <w:pStyle w:val="NoNum"/>
              <w:numPr>
                <w:ilvl w:val="0"/>
                <w:numId w:val="42"/>
              </w:numPr>
              <w:jc w:val="left"/>
              <w:rPr>
                <w:rFonts w:ascii="Open Sans Light" w:hAnsi="Open Sans Light" w:cs="Open Sans Light"/>
                <w:color w:val="000000" w:themeColor="text1"/>
              </w:rPr>
            </w:pPr>
            <w:r w:rsidRPr="00F16A68">
              <w:rPr>
                <w:rFonts w:ascii="Open Sans Light" w:hAnsi="Open Sans Light" w:cs="Open Sans Light"/>
                <w:color w:val="000000" w:themeColor="text1"/>
              </w:rPr>
              <w:lastRenderedPageBreak/>
              <w:t>Your service preferences</w:t>
            </w:r>
          </w:p>
          <w:p w14:paraId="7CAFBEC5" w14:textId="5F0FD1F0" w:rsidR="001C7444" w:rsidRPr="00F16A68" w:rsidRDefault="001C7444" w:rsidP="004E4FF4">
            <w:pPr>
              <w:pStyle w:val="NoNum"/>
              <w:numPr>
                <w:ilvl w:val="0"/>
                <w:numId w:val="42"/>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Your profile information from </w:t>
            </w:r>
            <w:r w:rsidR="007F50C4" w:rsidRPr="00F16A68">
              <w:rPr>
                <w:rFonts w:ascii="Open Sans Light" w:hAnsi="Open Sans Light" w:cs="Open Sans Light"/>
                <w:color w:val="000000" w:themeColor="text1"/>
              </w:rPr>
              <w:t>T</w:t>
            </w:r>
            <w:r w:rsidRPr="00F16A68">
              <w:rPr>
                <w:rFonts w:ascii="Open Sans Light" w:hAnsi="Open Sans Light" w:cs="Open Sans Light"/>
                <w:color w:val="000000" w:themeColor="text1"/>
              </w:rPr>
              <w:t xml:space="preserve">hird </w:t>
            </w:r>
            <w:r w:rsidR="007F50C4" w:rsidRPr="00F16A68">
              <w:rPr>
                <w:rFonts w:ascii="Open Sans Light" w:hAnsi="Open Sans Light" w:cs="Open Sans Light"/>
                <w:color w:val="000000" w:themeColor="text1"/>
              </w:rPr>
              <w:t>P</w:t>
            </w:r>
            <w:r w:rsidRPr="00F16A68">
              <w:rPr>
                <w:rFonts w:ascii="Open Sans Light" w:hAnsi="Open Sans Light" w:cs="Open Sans Light"/>
                <w:color w:val="000000" w:themeColor="text1"/>
              </w:rPr>
              <w:t xml:space="preserve">arty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ebsites</w:t>
            </w:r>
          </w:p>
          <w:p w14:paraId="7D3680FA" w14:textId="7CF5CA89" w:rsidR="001C7444" w:rsidRPr="00F16A68" w:rsidRDefault="001C7444" w:rsidP="004E4FF4">
            <w:pPr>
              <w:pStyle w:val="NoNum"/>
              <w:numPr>
                <w:ilvl w:val="0"/>
                <w:numId w:val="42"/>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Your user information from </w:t>
            </w:r>
            <w:r w:rsidR="007F50C4" w:rsidRPr="00F16A68">
              <w:rPr>
                <w:rFonts w:ascii="Open Sans Light" w:hAnsi="Open Sans Light" w:cs="Open Sans Light"/>
                <w:color w:val="000000" w:themeColor="text1"/>
              </w:rPr>
              <w:t>T</w:t>
            </w:r>
            <w:r w:rsidRPr="00F16A68">
              <w:rPr>
                <w:rFonts w:ascii="Open Sans Light" w:hAnsi="Open Sans Light" w:cs="Open Sans Light"/>
                <w:color w:val="000000" w:themeColor="text1"/>
              </w:rPr>
              <w:t xml:space="preserve">hird </w:t>
            </w:r>
            <w:r w:rsidR="007F50C4" w:rsidRPr="00F16A68">
              <w:rPr>
                <w:rFonts w:ascii="Open Sans Light" w:hAnsi="Open Sans Light" w:cs="Open Sans Light"/>
                <w:color w:val="000000" w:themeColor="text1"/>
              </w:rPr>
              <w:t>P</w:t>
            </w:r>
            <w:r w:rsidRPr="00F16A68">
              <w:rPr>
                <w:rFonts w:ascii="Open Sans Light" w:hAnsi="Open Sans Light" w:cs="Open Sans Light"/>
                <w:color w:val="000000" w:themeColor="text1"/>
              </w:rPr>
              <w:t xml:space="preserve">arty </w:t>
            </w:r>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ebsites</w:t>
            </w:r>
          </w:p>
          <w:p w14:paraId="2EFEE8F0" w14:textId="77777777" w:rsidR="001C7444" w:rsidRPr="00F16A68" w:rsidRDefault="001C7444" w:rsidP="004E4FF4">
            <w:pPr>
              <w:pStyle w:val="NoNum"/>
              <w:numPr>
                <w:ilvl w:val="0"/>
                <w:numId w:val="42"/>
              </w:numPr>
              <w:jc w:val="left"/>
              <w:rPr>
                <w:rFonts w:ascii="Open Sans Light" w:hAnsi="Open Sans Light" w:cs="Open Sans Light"/>
                <w:color w:val="000000" w:themeColor="text1"/>
              </w:rPr>
            </w:pPr>
            <w:r w:rsidRPr="00F16A68">
              <w:rPr>
                <w:rFonts w:ascii="Open Sans Light" w:hAnsi="Open Sans Light" w:cs="Open Sans Light"/>
                <w:color w:val="000000" w:themeColor="text1"/>
              </w:rPr>
              <w:t>Other information from publicly available sources</w:t>
            </w:r>
          </w:p>
        </w:tc>
        <w:tc>
          <w:tcPr>
            <w:tcW w:w="3261" w:type="dxa"/>
          </w:tcPr>
          <w:p w14:paraId="043B0B3E" w14:textId="7C67EE9D" w:rsidR="001C7444" w:rsidRPr="00F16A68" w:rsidRDefault="001C7444" w:rsidP="00A80128">
            <w:pPr>
              <w:pStyle w:val="NoNum"/>
              <w:jc w:val="left"/>
              <w:rPr>
                <w:rFonts w:ascii="Open Sans Light" w:hAnsi="Open Sans Light" w:cs="Open Sans Light"/>
                <w:color w:val="000000" w:themeColor="text1"/>
              </w:rPr>
            </w:pPr>
            <w:r w:rsidRPr="00F16A68">
              <w:rPr>
                <w:rFonts w:ascii="Open Sans Light" w:hAnsi="Open Sans Light" w:cs="Open Sans Light"/>
                <w:color w:val="000000" w:themeColor="text1"/>
              </w:rPr>
              <w:t xml:space="preserve">We collect and process this information based on legitimate interest in ensuring a positive user experience, ensuring the security of our </w:t>
            </w:r>
            <w:proofErr w:type="gramStart"/>
            <w:r w:rsidR="000159E4" w:rsidRPr="00F16A68">
              <w:rPr>
                <w:rFonts w:ascii="Open Sans Light" w:hAnsi="Open Sans Light" w:cs="Open Sans Light"/>
                <w:color w:val="000000" w:themeColor="text1"/>
              </w:rPr>
              <w:t>W</w:t>
            </w:r>
            <w:r w:rsidRPr="00F16A68">
              <w:rPr>
                <w:rFonts w:ascii="Open Sans Light" w:hAnsi="Open Sans Light" w:cs="Open Sans Light"/>
                <w:color w:val="000000" w:themeColor="text1"/>
              </w:rPr>
              <w:t>ebsite</w:t>
            </w:r>
            <w:proofErr w:type="gramEnd"/>
            <w:r w:rsidRPr="00F16A68">
              <w:rPr>
                <w:rFonts w:ascii="Open Sans Light" w:hAnsi="Open Sans Light" w:cs="Open Sans Light"/>
                <w:color w:val="000000" w:themeColor="text1"/>
              </w:rPr>
              <w:t xml:space="preserve"> and the safety of our customers and where necessary, to communicate with you</w:t>
            </w:r>
          </w:p>
        </w:tc>
      </w:tr>
    </w:tbl>
    <w:p w14:paraId="2B17768C" w14:textId="77777777" w:rsidR="00B30668" w:rsidRPr="00A17357" w:rsidRDefault="00B30668" w:rsidP="004E4FF4">
      <w:pPr>
        <w:rPr>
          <w:rFonts w:ascii="Open Sans Light" w:hAnsi="Open Sans Light" w:cs="Open Sans Light"/>
          <w:sz w:val="20"/>
          <w:szCs w:val="20"/>
        </w:rPr>
      </w:pPr>
    </w:p>
    <w:p w14:paraId="65E46055" w14:textId="5D326AE5" w:rsidR="004B7A46" w:rsidRPr="00A17357" w:rsidRDefault="004B7A46" w:rsidP="004B7A46">
      <w:pPr>
        <w:pStyle w:val="NoNum"/>
        <w:rPr>
          <w:rFonts w:ascii="Open Sans Light" w:hAnsi="Open Sans Light" w:cs="Open Sans Light"/>
          <w:color w:val="000000" w:themeColor="text1"/>
          <w:sz w:val="20"/>
          <w:szCs w:val="20"/>
        </w:rPr>
      </w:pPr>
      <w:r w:rsidRPr="00A17357">
        <w:rPr>
          <w:rFonts w:ascii="Open Sans Light" w:hAnsi="Open Sans Light" w:cs="Open Sans Light"/>
          <w:color w:val="000000" w:themeColor="text1"/>
          <w:sz w:val="20"/>
          <w:szCs w:val="20"/>
        </w:rPr>
        <w:t xml:space="preserve">In addition to those that are outlined in the table, we will also collect and process your Personal Information where you give us your informed consent. </w:t>
      </w:r>
    </w:p>
    <w:p w14:paraId="45E720D6" w14:textId="77777777" w:rsidR="00C565AB" w:rsidRPr="00A17357" w:rsidRDefault="00C565AB" w:rsidP="004E4FF4">
      <w:pPr>
        <w:pStyle w:val="Heading3"/>
        <w:numPr>
          <w:ilvl w:val="0"/>
          <w:numId w:val="0"/>
        </w:numPr>
        <w:ind w:left="1440" w:hanging="720"/>
        <w:rPr>
          <w:rFonts w:ascii="Open Sans Light" w:hAnsi="Open Sans Light" w:cs="Open Sans Light"/>
          <w:sz w:val="20"/>
          <w:szCs w:val="20"/>
        </w:rPr>
      </w:pPr>
    </w:p>
    <w:p w14:paraId="013AAF58" w14:textId="77777777" w:rsidR="00D71C67" w:rsidRPr="00A17357" w:rsidRDefault="00D71C67" w:rsidP="00D71C67">
      <w:pPr>
        <w:pStyle w:val="NoNum"/>
        <w:rPr>
          <w:rFonts w:ascii="Open Sans Light" w:hAnsi="Open Sans Light" w:cs="Open Sans Light"/>
          <w:sz w:val="20"/>
          <w:szCs w:val="20"/>
        </w:rPr>
      </w:pPr>
    </w:p>
    <w:p w14:paraId="4A54DE83" w14:textId="6BFAACCA"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HOW TOMPKINS WAKE WILL USE </w:t>
      </w:r>
      <w:r w:rsidR="004B7A46" w:rsidRPr="00F16A68">
        <w:rPr>
          <w:rFonts w:ascii="Open Sans Light" w:hAnsi="Open Sans Light" w:cs="Open Sans Light"/>
          <w:color w:val="B3A369"/>
          <w:sz w:val="20"/>
          <w:szCs w:val="20"/>
        </w:rPr>
        <w:t xml:space="preserve">AND DISCLOSE </w:t>
      </w:r>
      <w:r w:rsidRPr="00F16A68">
        <w:rPr>
          <w:rFonts w:ascii="Open Sans Light" w:hAnsi="Open Sans Light" w:cs="Open Sans Light"/>
          <w:color w:val="B3A369"/>
          <w:sz w:val="20"/>
          <w:szCs w:val="20"/>
        </w:rPr>
        <w:t>YOUR PERSONAL INFORMATION</w:t>
      </w:r>
    </w:p>
    <w:p w14:paraId="6E4B05A3" w14:textId="77777777" w:rsidR="00D71C67" w:rsidRPr="00A17357" w:rsidRDefault="00D71C67" w:rsidP="00D71C67">
      <w:pPr>
        <w:rPr>
          <w:rFonts w:ascii="Open Sans Light" w:hAnsi="Open Sans Light" w:cs="Open Sans Light"/>
          <w:sz w:val="20"/>
          <w:szCs w:val="20"/>
        </w:rPr>
      </w:pPr>
    </w:p>
    <w:p w14:paraId="34E926E6" w14:textId="6BFF06B0" w:rsidR="00E91075" w:rsidRPr="00A17357" w:rsidRDefault="00E91075" w:rsidP="00D71C67">
      <w:pPr>
        <w:pStyle w:val="Heading2"/>
        <w:rPr>
          <w:rFonts w:ascii="Open Sans Light" w:hAnsi="Open Sans Light" w:cs="Open Sans Light"/>
          <w:sz w:val="20"/>
          <w:szCs w:val="20"/>
        </w:rPr>
      </w:pPr>
      <w:r w:rsidRPr="00A17357">
        <w:rPr>
          <w:rFonts w:ascii="Open Sans Light" w:hAnsi="Open Sans Light" w:cs="Open Sans Light"/>
          <w:sz w:val="20"/>
          <w:szCs w:val="20"/>
        </w:rPr>
        <w:t xml:space="preserve">You authorise Tompkins Wake to use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(and where necessary), to disclose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our</w:t>
      </w:r>
      <w:r w:rsidR="00F86C32" w:rsidRPr="00A17357">
        <w:rPr>
          <w:rFonts w:ascii="Open Sans Light" w:hAnsi="Open Sans Light" w:cs="Open Sans Light"/>
          <w:sz w:val="20"/>
          <w:szCs w:val="20"/>
        </w:rPr>
        <w:t xml:space="preserve"> </w:t>
      </w:r>
      <w:r w:rsidR="005142BF"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to </w:t>
      </w:r>
      <w:r w:rsidR="00DB3A73" w:rsidRPr="00A17357">
        <w:rPr>
          <w:rFonts w:ascii="Open Sans Light" w:hAnsi="Open Sans Light" w:cs="Open Sans Light"/>
          <w:sz w:val="20"/>
          <w:szCs w:val="20"/>
        </w:rPr>
        <w:t>T</w:t>
      </w:r>
      <w:r w:rsidRPr="00A17357">
        <w:rPr>
          <w:rFonts w:ascii="Open Sans Light" w:hAnsi="Open Sans Light" w:cs="Open Sans Light"/>
          <w:sz w:val="20"/>
          <w:szCs w:val="20"/>
        </w:rPr>
        <w:t xml:space="preserve">hird </w:t>
      </w:r>
      <w:r w:rsidR="00DB3A73" w:rsidRPr="00A17357">
        <w:rPr>
          <w:rFonts w:ascii="Open Sans Light" w:hAnsi="Open Sans Light" w:cs="Open Sans Light"/>
          <w:sz w:val="20"/>
          <w:szCs w:val="20"/>
        </w:rPr>
        <w:t>P</w:t>
      </w:r>
      <w:r w:rsidRPr="00A17357">
        <w:rPr>
          <w:rFonts w:ascii="Open Sans Light" w:hAnsi="Open Sans Light" w:cs="Open Sans Light"/>
          <w:sz w:val="20"/>
          <w:szCs w:val="20"/>
        </w:rPr>
        <w:t xml:space="preserve">arties for the following </w:t>
      </w:r>
      <w:r w:rsidR="00F86C32" w:rsidRPr="00A17357">
        <w:rPr>
          <w:rFonts w:ascii="Open Sans Light" w:hAnsi="Open Sans Light" w:cs="Open Sans Light"/>
          <w:sz w:val="20"/>
          <w:szCs w:val="20"/>
        </w:rPr>
        <w:t>p</w:t>
      </w:r>
      <w:r w:rsidRPr="00A17357">
        <w:rPr>
          <w:rFonts w:ascii="Open Sans Light" w:hAnsi="Open Sans Light" w:cs="Open Sans Light"/>
          <w:sz w:val="20"/>
          <w:szCs w:val="20"/>
        </w:rPr>
        <w:t xml:space="preserve">urposes: </w:t>
      </w:r>
      <w:r w:rsidRPr="00A17357">
        <w:rPr>
          <w:rFonts w:ascii="Open Sans Light" w:hAnsi="Open Sans Light" w:cs="Open Sans Light"/>
          <w:sz w:val="20"/>
          <w:szCs w:val="20"/>
        </w:rPr>
        <w:tab/>
      </w:r>
    </w:p>
    <w:p w14:paraId="46F46228" w14:textId="77777777" w:rsidR="00D71C67" w:rsidRPr="00A17357" w:rsidRDefault="00D71C67" w:rsidP="00D71C67">
      <w:pPr>
        <w:pStyle w:val="NoNum"/>
        <w:rPr>
          <w:rFonts w:ascii="Open Sans Light" w:hAnsi="Open Sans Light" w:cs="Open Sans Light"/>
          <w:sz w:val="20"/>
          <w:szCs w:val="20"/>
        </w:rPr>
      </w:pPr>
    </w:p>
    <w:p w14:paraId="07B43443" w14:textId="3C32D47D" w:rsidR="00E91075"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for the </w:t>
      </w:r>
      <w:r w:rsidR="00F86C32" w:rsidRPr="00A17357">
        <w:rPr>
          <w:rFonts w:ascii="Open Sans Light" w:hAnsi="Open Sans Light" w:cs="Open Sans Light"/>
          <w:sz w:val="20"/>
          <w:szCs w:val="20"/>
        </w:rPr>
        <w:t>p</w:t>
      </w:r>
      <w:r w:rsidRPr="00A17357">
        <w:rPr>
          <w:rFonts w:ascii="Open Sans Light" w:hAnsi="Open Sans Light" w:cs="Open Sans Light"/>
          <w:sz w:val="20"/>
          <w:szCs w:val="20"/>
        </w:rPr>
        <w:t xml:space="preserve">urposes of </w:t>
      </w:r>
      <w:proofErr w:type="gramStart"/>
      <w:r w:rsidRPr="00A17357">
        <w:rPr>
          <w:rFonts w:ascii="Open Sans Light" w:hAnsi="Open Sans Light" w:cs="Open Sans Light"/>
          <w:sz w:val="20"/>
          <w:szCs w:val="20"/>
        </w:rPr>
        <w:t>providing</w:t>
      </w:r>
      <w:proofErr w:type="gramEnd"/>
      <w:r w:rsidRPr="00A17357">
        <w:rPr>
          <w:rFonts w:ascii="Open Sans Light" w:hAnsi="Open Sans Light" w:cs="Open Sans Light"/>
          <w:sz w:val="20"/>
          <w:szCs w:val="20"/>
        </w:rPr>
        <w:t xml:space="preserv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with </w:t>
      </w:r>
      <w:r w:rsidR="00DE57F5" w:rsidRPr="00A17357">
        <w:rPr>
          <w:rFonts w:ascii="Open Sans Light" w:hAnsi="Open Sans Light" w:cs="Open Sans Light"/>
          <w:sz w:val="20"/>
          <w:szCs w:val="20"/>
        </w:rPr>
        <w:t>our</w:t>
      </w:r>
      <w:r w:rsidRPr="00A17357">
        <w:rPr>
          <w:rFonts w:ascii="Open Sans Light" w:hAnsi="Open Sans Light" w:cs="Open Sans Light"/>
          <w:sz w:val="20"/>
          <w:szCs w:val="20"/>
        </w:rPr>
        <w:t xml:space="preserve"> </w:t>
      </w:r>
      <w:r w:rsidR="00693356" w:rsidRPr="00A17357">
        <w:rPr>
          <w:rFonts w:ascii="Open Sans Light" w:hAnsi="Open Sans Light" w:cs="Open Sans Light"/>
          <w:sz w:val="20"/>
          <w:szCs w:val="20"/>
        </w:rPr>
        <w:t>S</w:t>
      </w:r>
      <w:r w:rsidRPr="00A17357">
        <w:rPr>
          <w:rFonts w:ascii="Open Sans Light" w:hAnsi="Open Sans Light" w:cs="Open Sans Light"/>
          <w:sz w:val="20"/>
          <w:szCs w:val="20"/>
        </w:rPr>
        <w:t xml:space="preserve">ervices, including to: </w:t>
      </w:r>
    </w:p>
    <w:p w14:paraId="5F949ED1" w14:textId="77777777" w:rsidR="00D71C67" w:rsidRPr="00A17357" w:rsidRDefault="00D71C67" w:rsidP="00D71C67">
      <w:pPr>
        <w:pStyle w:val="NoNum"/>
        <w:rPr>
          <w:rFonts w:ascii="Open Sans Light" w:hAnsi="Open Sans Light" w:cs="Open Sans Light"/>
          <w:sz w:val="20"/>
          <w:szCs w:val="20"/>
        </w:rPr>
      </w:pPr>
    </w:p>
    <w:p w14:paraId="37BF052E" w14:textId="639D9EBA"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communicate with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including to send promotional emails about new services, special offers, promotions or other </w:t>
      </w:r>
      <w:proofErr w:type="gramStart"/>
      <w:r w:rsidRPr="00A17357">
        <w:rPr>
          <w:rFonts w:ascii="Open Sans Light" w:hAnsi="Open Sans Light" w:cs="Open Sans Light"/>
          <w:sz w:val="20"/>
          <w:szCs w:val="20"/>
        </w:rPr>
        <w:t>information;</w:t>
      </w:r>
      <w:proofErr w:type="gramEnd"/>
      <w:r w:rsidRPr="00A17357">
        <w:rPr>
          <w:rFonts w:ascii="Open Sans Light" w:hAnsi="Open Sans Light" w:cs="Open Sans Light"/>
          <w:sz w:val="20"/>
          <w:szCs w:val="20"/>
        </w:rPr>
        <w:t xml:space="preserve"> </w:t>
      </w:r>
    </w:p>
    <w:p w14:paraId="30DF2781" w14:textId="77777777" w:rsidR="00D71C67" w:rsidRPr="00A17357" w:rsidRDefault="00D71C67" w:rsidP="00D71C67">
      <w:pPr>
        <w:pStyle w:val="NoNum"/>
        <w:rPr>
          <w:rFonts w:ascii="Open Sans Light" w:hAnsi="Open Sans Light" w:cs="Open Sans Light"/>
          <w:sz w:val="20"/>
          <w:szCs w:val="20"/>
        </w:rPr>
      </w:pPr>
    </w:p>
    <w:p w14:paraId="676A17AB" w14:textId="7BFB42D9"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provide client </w:t>
      </w:r>
      <w:proofErr w:type="gramStart"/>
      <w:r w:rsidRPr="00A17357">
        <w:rPr>
          <w:rFonts w:ascii="Open Sans Light" w:hAnsi="Open Sans Light" w:cs="Open Sans Light"/>
          <w:sz w:val="20"/>
          <w:szCs w:val="20"/>
        </w:rPr>
        <w:t>services;</w:t>
      </w:r>
      <w:proofErr w:type="gramEnd"/>
    </w:p>
    <w:p w14:paraId="71406781" w14:textId="77777777" w:rsidR="00D71C67" w:rsidRPr="00A17357" w:rsidRDefault="00D71C67" w:rsidP="00D71C67">
      <w:pPr>
        <w:pStyle w:val="NoNum"/>
        <w:rPr>
          <w:rFonts w:ascii="Open Sans Light" w:hAnsi="Open Sans Light" w:cs="Open Sans Light"/>
          <w:sz w:val="20"/>
          <w:szCs w:val="20"/>
        </w:rPr>
      </w:pPr>
    </w:p>
    <w:p w14:paraId="5D65A7A8" w14:textId="7EBD0B28"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respond to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queries regarding the </w:t>
      </w:r>
      <w:r w:rsidR="000159E4"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or </w:t>
      </w:r>
      <w:proofErr w:type="gramStart"/>
      <w:r w:rsidR="000159E4" w:rsidRPr="00A17357">
        <w:rPr>
          <w:rFonts w:ascii="Open Sans Light" w:hAnsi="Open Sans Light" w:cs="Open Sans Light"/>
          <w:sz w:val="20"/>
          <w:szCs w:val="20"/>
        </w:rPr>
        <w:t>S</w:t>
      </w:r>
      <w:r w:rsidRPr="00A17357">
        <w:rPr>
          <w:rFonts w:ascii="Open Sans Light" w:hAnsi="Open Sans Light" w:cs="Open Sans Light"/>
          <w:sz w:val="20"/>
          <w:szCs w:val="20"/>
        </w:rPr>
        <w:t>ervices;</w:t>
      </w:r>
      <w:proofErr w:type="gramEnd"/>
      <w:r w:rsidRPr="00A17357">
        <w:rPr>
          <w:rFonts w:ascii="Open Sans Light" w:hAnsi="Open Sans Light" w:cs="Open Sans Light"/>
          <w:sz w:val="20"/>
          <w:szCs w:val="20"/>
        </w:rPr>
        <w:t xml:space="preserve"> </w:t>
      </w:r>
    </w:p>
    <w:p w14:paraId="119DEE39" w14:textId="77777777" w:rsidR="00D71C67" w:rsidRPr="00A17357" w:rsidRDefault="00D71C67" w:rsidP="00D71C67">
      <w:pPr>
        <w:pStyle w:val="NoNum"/>
        <w:rPr>
          <w:rFonts w:ascii="Open Sans Light" w:hAnsi="Open Sans Light" w:cs="Open Sans Light"/>
          <w:sz w:val="20"/>
          <w:szCs w:val="20"/>
        </w:rPr>
      </w:pPr>
    </w:p>
    <w:p w14:paraId="1A16E5FE" w14:textId="70F9435C"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verify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identity when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create a user account with Tompkins </w:t>
      </w:r>
      <w:proofErr w:type="gramStart"/>
      <w:r w:rsidRPr="00A17357">
        <w:rPr>
          <w:rFonts w:ascii="Open Sans Light" w:hAnsi="Open Sans Light" w:cs="Open Sans Light"/>
          <w:sz w:val="20"/>
          <w:szCs w:val="20"/>
        </w:rPr>
        <w:t>Wake;</w:t>
      </w:r>
      <w:proofErr w:type="gramEnd"/>
      <w:r w:rsidRPr="00A17357">
        <w:rPr>
          <w:rFonts w:ascii="Open Sans Light" w:hAnsi="Open Sans Light" w:cs="Open Sans Light"/>
          <w:sz w:val="20"/>
          <w:szCs w:val="20"/>
        </w:rPr>
        <w:t xml:space="preserve"> </w:t>
      </w:r>
    </w:p>
    <w:p w14:paraId="259A09C6" w14:textId="77777777" w:rsidR="00D71C67" w:rsidRPr="00A17357" w:rsidRDefault="00D71C67" w:rsidP="00D71C67">
      <w:pPr>
        <w:pStyle w:val="NoNum"/>
        <w:rPr>
          <w:rFonts w:ascii="Open Sans Light" w:hAnsi="Open Sans Light" w:cs="Open Sans Light"/>
          <w:sz w:val="20"/>
          <w:szCs w:val="20"/>
        </w:rPr>
      </w:pPr>
    </w:p>
    <w:p w14:paraId="458B64EB" w14:textId="72C8A8DE"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administer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proofErr w:type="gramStart"/>
      <w:r w:rsidRPr="00A17357">
        <w:rPr>
          <w:rFonts w:ascii="Open Sans Light" w:hAnsi="Open Sans Light" w:cs="Open Sans Light"/>
          <w:sz w:val="20"/>
          <w:szCs w:val="20"/>
        </w:rPr>
        <w:t>account;</w:t>
      </w:r>
      <w:proofErr w:type="gramEnd"/>
      <w:r w:rsidRPr="00A17357">
        <w:rPr>
          <w:rFonts w:ascii="Open Sans Light" w:hAnsi="Open Sans Light" w:cs="Open Sans Light"/>
          <w:sz w:val="20"/>
          <w:szCs w:val="20"/>
        </w:rPr>
        <w:t xml:space="preserve"> </w:t>
      </w:r>
    </w:p>
    <w:p w14:paraId="17033447" w14:textId="77777777" w:rsidR="00D71C67" w:rsidRPr="00A17357" w:rsidRDefault="00D71C67" w:rsidP="00D71C67">
      <w:pPr>
        <w:pStyle w:val="NoNum"/>
        <w:rPr>
          <w:rFonts w:ascii="Open Sans Light" w:hAnsi="Open Sans Light" w:cs="Open Sans Light"/>
          <w:sz w:val="20"/>
          <w:szCs w:val="20"/>
        </w:rPr>
      </w:pPr>
    </w:p>
    <w:p w14:paraId="3F0B86A2" w14:textId="2175B365"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provide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with a good user </w:t>
      </w:r>
      <w:proofErr w:type="gramStart"/>
      <w:r w:rsidRPr="00A17357">
        <w:rPr>
          <w:rFonts w:ascii="Open Sans Light" w:hAnsi="Open Sans Light" w:cs="Open Sans Light"/>
          <w:sz w:val="20"/>
          <w:szCs w:val="20"/>
        </w:rPr>
        <w:t>experience;</w:t>
      </w:r>
      <w:proofErr w:type="gramEnd"/>
      <w:r w:rsidRPr="00A17357">
        <w:rPr>
          <w:rFonts w:ascii="Open Sans Light" w:hAnsi="Open Sans Light" w:cs="Open Sans Light"/>
          <w:sz w:val="20"/>
          <w:szCs w:val="20"/>
        </w:rPr>
        <w:t xml:space="preserve"> </w:t>
      </w:r>
    </w:p>
    <w:p w14:paraId="3B6FE197" w14:textId="77777777" w:rsidR="00D71C67" w:rsidRPr="00A17357" w:rsidRDefault="00D71C67" w:rsidP="00D71C67">
      <w:pPr>
        <w:pStyle w:val="NoNum"/>
        <w:rPr>
          <w:rFonts w:ascii="Open Sans Light" w:hAnsi="Open Sans Light" w:cs="Open Sans Light"/>
          <w:sz w:val="20"/>
          <w:szCs w:val="20"/>
        </w:rPr>
      </w:pPr>
    </w:p>
    <w:p w14:paraId="746A0479" w14:textId="3561EA7A"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develop new </w:t>
      </w:r>
      <w:r w:rsidR="00F86C32" w:rsidRPr="00A17357">
        <w:rPr>
          <w:rFonts w:ascii="Open Sans Light" w:hAnsi="Open Sans Light" w:cs="Open Sans Light"/>
          <w:sz w:val="20"/>
          <w:szCs w:val="20"/>
        </w:rPr>
        <w:t>s</w:t>
      </w:r>
      <w:r w:rsidRPr="00A17357">
        <w:rPr>
          <w:rFonts w:ascii="Open Sans Light" w:hAnsi="Open Sans Light" w:cs="Open Sans Light"/>
          <w:sz w:val="20"/>
          <w:szCs w:val="20"/>
        </w:rPr>
        <w:t xml:space="preserve">ervices, features and/or </w:t>
      </w:r>
      <w:r w:rsidR="00971FF7" w:rsidRPr="00A17357">
        <w:rPr>
          <w:rFonts w:ascii="Open Sans Light" w:hAnsi="Open Sans Light" w:cs="Open Sans Light"/>
          <w:sz w:val="20"/>
          <w:szCs w:val="20"/>
        </w:rPr>
        <w:t>C</w:t>
      </w:r>
      <w:r w:rsidRPr="00A17357">
        <w:rPr>
          <w:rFonts w:ascii="Open Sans Light" w:hAnsi="Open Sans Light" w:cs="Open Sans Light"/>
          <w:sz w:val="20"/>
          <w:szCs w:val="20"/>
        </w:rPr>
        <w:t xml:space="preserve">ontent; and </w:t>
      </w:r>
    </w:p>
    <w:p w14:paraId="5B415A2F" w14:textId="77777777" w:rsidR="00D71C67" w:rsidRPr="00A17357" w:rsidRDefault="00D71C67" w:rsidP="00D71C67">
      <w:pPr>
        <w:pStyle w:val="NoNum"/>
        <w:rPr>
          <w:rFonts w:ascii="Open Sans Light" w:hAnsi="Open Sans Light" w:cs="Open Sans Light"/>
          <w:sz w:val="20"/>
          <w:szCs w:val="20"/>
        </w:rPr>
      </w:pPr>
    </w:p>
    <w:p w14:paraId="3AC809DA" w14:textId="752DA166" w:rsidR="00E91075" w:rsidRPr="00A17357" w:rsidRDefault="00E91075" w:rsidP="00D71C67">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keep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updated on things that are happening at Tompkins </w:t>
      </w:r>
      <w:proofErr w:type="gramStart"/>
      <w:r w:rsidRPr="00A17357">
        <w:rPr>
          <w:rFonts w:ascii="Open Sans Light" w:hAnsi="Open Sans Light" w:cs="Open Sans Light"/>
          <w:sz w:val="20"/>
          <w:szCs w:val="20"/>
        </w:rPr>
        <w:t>Wake;</w:t>
      </w:r>
      <w:proofErr w:type="gramEnd"/>
      <w:r w:rsidRPr="00A17357">
        <w:rPr>
          <w:rFonts w:ascii="Open Sans Light" w:hAnsi="Open Sans Light" w:cs="Open Sans Light"/>
          <w:sz w:val="20"/>
          <w:szCs w:val="20"/>
        </w:rPr>
        <w:t xml:space="preserve"> </w:t>
      </w:r>
    </w:p>
    <w:p w14:paraId="7295CE92" w14:textId="77777777" w:rsidR="00D71C67" w:rsidRPr="00A17357" w:rsidRDefault="00D71C67" w:rsidP="00D71C67">
      <w:pPr>
        <w:pStyle w:val="NoNum"/>
        <w:rPr>
          <w:rFonts w:ascii="Open Sans Light" w:hAnsi="Open Sans Light" w:cs="Open Sans Light"/>
          <w:sz w:val="20"/>
          <w:szCs w:val="20"/>
        </w:rPr>
      </w:pPr>
    </w:p>
    <w:p w14:paraId="47D03B0A" w14:textId="715ABD06" w:rsidR="00E91075"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for internal record keeping </w:t>
      </w:r>
      <w:proofErr w:type="gramStart"/>
      <w:r w:rsidRPr="00A17357">
        <w:rPr>
          <w:rFonts w:ascii="Open Sans Light" w:hAnsi="Open Sans Light" w:cs="Open Sans Light"/>
          <w:sz w:val="20"/>
          <w:szCs w:val="20"/>
        </w:rPr>
        <w:t>purposes;</w:t>
      </w:r>
      <w:proofErr w:type="gramEnd"/>
      <w:r w:rsidRPr="00A17357">
        <w:rPr>
          <w:rFonts w:ascii="Open Sans Light" w:hAnsi="Open Sans Light" w:cs="Open Sans Light"/>
          <w:sz w:val="20"/>
          <w:szCs w:val="20"/>
        </w:rPr>
        <w:t xml:space="preserve"> </w:t>
      </w:r>
    </w:p>
    <w:p w14:paraId="411294C7" w14:textId="77777777" w:rsidR="00D71C67" w:rsidRPr="00A17357" w:rsidRDefault="00D71C67" w:rsidP="00D71C67">
      <w:pPr>
        <w:pStyle w:val="NoNum"/>
        <w:rPr>
          <w:rFonts w:ascii="Open Sans Light" w:hAnsi="Open Sans Light" w:cs="Open Sans Light"/>
          <w:sz w:val="20"/>
          <w:szCs w:val="20"/>
        </w:rPr>
      </w:pPr>
    </w:p>
    <w:p w14:paraId="31DB0FAD" w14:textId="086D285C" w:rsidR="00E91075"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to the extent necessary to perform the purposes specified in this Privacy Policy and to allow for the operation of </w:t>
      </w:r>
      <w:r w:rsidR="003871F9" w:rsidRPr="00A17357">
        <w:rPr>
          <w:rFonts w:ascii="Open Sans Light" w:hAnsi="Open Sans Light" w:cs="Open Sans Light"/>
          <w:sz w:val="20"/>
          <w:szCs w:val="20"/>
        </w:rPr>
        <w:t xml:space="preserve">our </w:t>
      </w:r>
      <w:r w:rsidRPr="00A17357">
        <w:rPr>
          <w:rFonts w:ascii="Open Sans Light" w:hAnsi="Open Sans Light" w:cs="Open Sans Light"/>
          <w:sz w:val="20"/>
          <w:szCs w:val="20"/>
        </w:rPr>
        <w:t xml:space="preserve">business activities and </w:t>
      </w:r>
      <w:proofErr w:type="gramStart"/>
      <w:r w:rsidRPr="00A17357">
        <w:rPr>
          <w:rFonts w:ascii="Open Sans Light" w:hAnsi="Open Sans Light" w:cs="Open Sans Light"/>
          <w:sz w:val="20"/>
          <w:szCs w:val="20"/>
        </w:rPr>
        <w:t>functions;</w:t>
      </w:r>
      <w:proofErr w:type="gramEnd"/>
      <w:r w:rsidRPr="00A17357">
        <w:rPr>
          <w:rFonts w:ascii="Open Sans Light" w:hAnsi="Open Sans Light" w:cs="Open Sans Light"/>
          <w:sz w:val="20"/>
          <w:szCs w:val="20"/>
        </w:rPr>
        <w:t xml:space="preserve"> </w:t>
      </w:r>
    </w:p>
    <w:p w14:paraId="093122D2" w14:textId="77777777" w:rsidR="00D71C67" w:rsidRPr="00A17357" w:rsidRDefault="00D71C67" w:rsidP="00D71C67">
      <w:pPr>
        <w:pStyle w:val="NoNum"/>
        <w:rPr>
          <w:rFonts w:ascii="Open Sans Light" w:hAnsi="Open Sans Light" w:cs="Open Sans Light"/>
          <w:sz w:val="20"/>
          <w:szCs w:val="20"/>
        </w:rPr>
      </w:pPr>
    </w:p>
    <w:p w14:paraId="479F1E89" w14:textId="349DE92E" w:rsidR="00E91075"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for any other purposes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t>
      </w:r>
      <w:proofErr w:type="gramStart"/>
      <w:r w:rsidRPr="00A17357">
        <w:rPr>
          <w:rFonts w:ascii="Open Sans Light" w:hAnsi="Open Sans Light" w:cs="Open Sans Light"/>
          <w:sz w:val="20"/>
          <w:szCs w:val="20"/>
        </w:rPr>
        <w:t>authorise;</w:t>
      </w:r>
      <w:proofErr w:type="gramEnd"/>
      <w:r w:rsidRPr="00A17357">
        <w:rPr>
          <w:rFonts w:ascii="Open Sans Light" w:hAnsi="Open Sans Light" w:cs="Open Sans Light"/>
          <w:sz w:val="20"/>
          <w:szCs w:val="20"/>
        </w:rPr>
        <w:t xml:space="preserve"> </w:t>
      </w:r>
    </w:p>
    <w:p w14:paraId="29074654" w14:textId="77777777" w:rsidR="00D71C67" w:rsidRPr="00A17357" w:rsidRDefault="00D71C67" w:rsidP="00D71C67">
      <w:pPr>
        <w:pStyle w:val="NoNum"/>
        <w:rPr>
          <w:rFonts w:ascii="Open Sans Light" w:hAnsi="Open Sans Light" w:cs="Open Sans Light"/>
          <w:sz w:val="20"/>
          <w:szCs w:val="20"/>
        </w:rPr>
      </w:pPr>
    </w:p>
    <w:p w14:paraId="00F2E688" w14:textId="5EB20353" w:rsidR="00E91075"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for the purpose of Tompkins Wake selling all or most of </w:t>
      </w:r>
      <w:r w:rsidR="003871F9" w:rsidRPr="00A17357">
        <w:rPr>
          <w:rFonts w:ascii="Open Sans Light" w:hAnsi="Open Sans Light" w:cs="Open Sans Light"/>
          <w:sz w:val="20"/>
          <w:szCs w:val="20"/>
        </w:rPr>
        <w:t xml:space="preserve">our </w:t>
      </w:r>
      <w:r w:rsidRPr="00A17357">
        <w:rPr>
          <w:rFonts w:ascii="Open Sans Light" w:hAnsi="Open Sans Light" w:cs="Open Sans Light"/>
          <w:sz w:val="20"/>
          <w:szCs w:val="20"/>
        </w:rPr>
        <w:t xml:space="preserve">assets; and </w:t>
      </w:r>
    </w:p>
    <w:p w14:paraId="090E7E3A" w14:textId="77777777" w:rsidR="00D71C67" w:rsidRPr="00A17357" w:rsidRDefault="00D71C67" w:rsidP="00D71C67">
      <w:pPr>
        <w:pStyle w:val="NoNum"/>
        <w:rPr>
          <w:rFonts w:ascii="Open Sans Light" w:hAnsi="Open Sans Light" w:cs="Open Sans Light"/>
          <w:sz w:val="20"/>
          <w:szCs w:val="20"/>
        </w:rPr>
      </w:pPr>
    </w:p>
    <w:p w14:paraId="6F8235E6" w14:textId="0DB3E8E7" w:rsidR="00D71C67" w:rsidRPr="00A17357" w:rsidRDefault="00E91075" w:rsidP="00D71C67">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to comply with </w:t>
      </w:r>
      <w:r w:rsidR="00D453A8" w:rsidRPr="00A17357">
        <w:rPr>
          <w:rFonts w:ascii="Open Sans Light" w:hAnsi="Open Sans Light" w:cs="Open Sans Light"/>
          <w:sz w:val="20"/>
          <w:szCs w:val="20"/>
        </w:rPr>
        <w:t>our</w:t>
      </w:r>
      <w:r w:rsidR="003871F9" w:rsidRPr="00A17357">
        <w:rPr>
          <w:rFonts w:ascii="Open Sans Light" w:hAnsi="Open Sans Light" w:cs="Open Sans Light"/>
          <w:sz w:val="20"/>
          <w:szCs w:val="20"/>
        </w:rPr>
        <w:t xml:space="preserve"> </w:t>
      </w:r>
      <w:r w:rsidR="000735BD" w:rsidRPr="00A17357">
        <w:rPr>
          <w:rFonts w:ascii="Open Sans Light" w:hAnsi="Open Sans Light" w:cs="Open Sans Light"/>
          <w:sz w:val="20"/>
          <w:szCs w:val="20"/>
        </w:rPr>
        <w:t>L</w:t>
      </w:r>
      <w:r w:rsidRPr="00A17357">
        <w:rPr>
          <w:rFonts w:ascii="Open Sans Light" w:hAnsi="Open Sans Light" w:cs="Open Sans Light"/>
          <w:sz w:val="20"/>
          <w:szCs w:val="20"/>
        </w:rPr>
        <w:t xml:space="preserve">egal </w:t>
      </w:r>
      <w:r w:rsidR="000735BD" w:rsidRPr="00A17357">
        <w:rPr>
          <w:rFonts w:ascii="Open Sans Light" w:hAnsi="Open Sans Light" w:cs="Open Sans Light"/>
          <w:sz w:val="20"/>
          <w:szCs w:val="20"/>
        </w:rPr>
        <w:t>O</w:t>
      </w:r>
      <w:r w:rsidRPr="00A17357">
        <w:rPr>
          <w:rFonts w:ascii="Open Sans Light" w:hAnsi="Open Sans Light" w:cs="Open Sans Light"/>
          <w:sz w:val="20"/>
          <w:szCs w:val="20"/>
        </w:rPr>
        <w:t>bligations, including</w:t>
      </w:r>
      <w:r w:rsidR="00062BE0" w:rsidRPr="00A17357">
        <w:rPr>
          <w:rFonts w:ascii="Open Sans Light" w:hAnsi="Open Sans Light" w:cs="Open Sans Light"/>
          <w:sz w:val="20"/>
          <w:szCs w:val="20"/>
        </w:rPr>
        <w:t xml:space="preserve"> obligation</w:t>
      </w:r>
      <w:r w:rsidR="002F10CC" w:rsidRPr="00A17357">
        <w:rPr>
          <w:rFonts w:ascii="Open Sans Light" w:hAnsi="Open Sans Light" w:cs="Open Sans Light"/>
          <w:sz w:val="20"/>
          <w:szCs w:val="20"/>
        </w:rPr>
        <w:t>s under the A</w:t>
      </w:r>
      <w:r w:rsidR="00402598" w:rsidRPr="00A17357">
        <w:rPr>
          <w:rFonts w:ascii="Open Sans Light" w:hAnsi="Open Sans Light" w:cs="Open Sans Light"/>
          <w:sz w:val="20"/>
          <w:szCs w:val="20"/>
        </w:rPr>
        <w:t>nti-</w:t>
      </w:r>
      <w:r w:rsidR="002F10CC" w:rsidRPr="00A17357">
        <w:rPr>
          <w:rFonts w:ascii="Open Sans Light" w:hAnsi="Open Sans Light" w:cs="Open Sans Light"/>
          <w:sz w:val="20"/>
          <w:szCs w:val="20"/>
        </w:rPr>
        <w:t>M</w:t>
      </w:r>
      <w:r w:rsidR="00402598" w:rsidRPr="00A17357">
        <w:rPr>
          <w:rFonts w:ascii="Open Sans Light" w:hAnsi="Open Sans Light" w:cs="Open Sans Light"/>
          <w:sz w:val="20"/>
          <w:szCs w:val="20"/>
        </w:rPr>
        <w:t xml:space="preserve">oney </w:t>
      </w:r>
      <w:r w:rsidR="002F10CC" w:rsidRPr="00A17357">
        <w:rPr>
          <w:rFonts w:ascii="Open Sans Light" w:hAnsi="Open Sans Light" w:cs="Open Sans Light"/>
          <w:sz w:val="20"/>
          <w:szCs w:val="20"/>
        </w:rPr>
        <w:t>Laundering and</w:t>
      </w:r>
      <w:r w:rsidR="00062BE0" w:rsidRPr="00A17357">
        <w:rPr>
          <w:rFonts w:ascii="Open Sans Light" w:hAnsi="Open Sans Light" w:cs="Open Sans Light"/>
          <w:sz w:val="20"/>
          <w:szCs w:val="20"/>
        </w:rPr>
        <w:t xml:space="preserve"> </w:t>
      </w:r>
      <w:r w:rsidR="002F10CC" w:rsidRPr="00A17357">
        <w:rPr>
          <w:rFonts w:ascii="Open Sans Light" w:hAnsi="Open Sans Light" w:cs="Open Sans Light"/>
          <w:sz w:val="20"/>
          <w:szCs w:val="20"/>
        </w:rPr>
        <w:t>C</w:t>
      </w:r>
      <w:r w:rsidR="00062BE0" w:rsidRPr="00A17357">
        <w:rPr>
          <w:rFonts w:ascii="Open Sans Light" w:hAnsi="Open Sans Light" w:cs="Open Sans Light"/>
          <w:sz w:val="20"/>
          <w:szCs w:val="20"/>
        </w:rPr>
        <w:t xml:space="preserve">ountering </w:t>
      </w:r>
      <w:r w:rsidR="002F10CC" w:rsidRPr="00A17357">
        <w:rPr>
          <w:rFonts w:ascii="Open Sans Light" w:hAnsi="Open Sans Light" w:cs="Open Sans Light"/>
          <w:sz w:val="20"/>
          <w:szCs w:val="20"/>
        </w:rPr>
        <w:t>F</w:t>
      </w:r>
      <w:r w:rsidR="00062BE0" w:rsidRPr="00A17357">
        <w:rPr>
          <w:rFonts w:ascii="Open Sans Light" w:hAnsi="Open Sans Light" w:cs="Open Sans Light"/>
          <w:sz w:val="20"/>
          <w:szCs w:val="20"/>
        </w:rPr>
        <w:t xml:space="preserve">inancing of </w:t>
      </w:r>
      <w:r w:rsidR="002F10CC" w:rsidRPr="00A17357">
        <w:rPr>
          <w:rFonts w:ascii="Open Sans Light" w:hAnsi="Open Sans Light" w:cs="Open Sans Light"/>
          <w:sz w:val="20"/>
          <w:szCs w:val="20"/>
        </w:rPr>
        <w:t>T</w:t>
      </w:r>
      <w:r w:rsidR="00062BE0" w:rsidRPr="00A17357">
        <w:rPr>
          <w:rFonts w:ascii="Open Sans Light" w:hAnsi="Open Sans Light" w:cs="Open Sans Light"/>
          <w:sz w:val="20"/>
          <w:szCs w:val="20"/>
        </w:rPr>
        <w:t xml:space="preserve">errorism </w:t>
      </w:r>
      <w:r w:rsidR="002F10CC" w:rsidRPr="00A17357">
        <w:rPr>
          <w:rFonts w:ascii="Open Sans Light" w:hAnsi="Open Sans Light" w:cs="Open Sans Light"/>
          <w:sz w:val="20"/>
          <w:szCs w:val="20"/>
        </w:rPr>
        <w:t xml:space="preserve">Act 2009 </w:t>
      </w:r>
      <w:r w:rsidR="00062BE0" w:rsidRPr="00A17357">
        <w:rPr>
          <w:rFonts w:ascii="Open Sans Light" w:hAnsi="Open Sans Light" w:cs="Open Sans Light"/>
          <w:sz w:val="20"/>
          <w:szCs w:val="20"/>
        </w:rPr>
        <w:t>(</w:t>
      </w:r>
      <w:r w:rsidR="00F040D6" w:rsidRPr="00A17357">
        <w:rPr>
          <w:rFonts w:ascii="Open Sans Light" w:hAnsi="Open Sans Light" w:cs="Open Sans Light"/>
          <w:sz w:val="20"/>
          <w:szCs w:val="20"/>
        </w:rPr>
        <w:t>“</w:t>
      </w:r>
      <w:r w:rsidR="002F10CC" w:rsidRPr="00A17357">
        <w:rPr>
          <w:rFonts w:ascii="Open Sans Light" w:hAnsi="Open Sans Light" w:cs="Open Sans Light"/>
          <w:sz w:val="20"/>
          <w:szCs w:val="20"/>
        </w:rPr>
        <w:t>AML/</w:t>
      </w:r>
      <w:r w:rsidR="00062BE0" w:rsidRPr="00A17357">
        <w:rPr>
          <w:rFonts w:ascii="Open Sans Light" w:hAnsi="Open Sans Light" w:cs="Open Sans Light"/>
          <w:sz w:val="20"/>
          <w:szCs w:val="20"/>
        </w:rPr>
        <w:t>CFT</w:t>
      </w:r>
      <w:r w:rsidR="00F040D6" w:rsidRPr="00A17357">
        <w:rPr>
          <w:rFonts w:ascii="Open Sans Light" w:hAnsi="Open Sans Light" w:cs="Open Sans Light"/>
          <w:sz w:val="20"/>
          <w:szCs w:val="20"/>
        </w:rPr>
        <w:t>”</w:t>
      </w:r>
      <w:r w:rsidR="00062BE0" w:rsidRPr="00A17357">
        <w:rPr>
          <w:rFonts w:ascii="Open Sans Light" w:hAnsi="Open Sans Light" w:cs="Open Sans Light"/>
          <w:sz w:val="20"/>
          <w:szCs w:val="20"/>
        </w:rPr>
        <w:t>)</w:t>
      </w:r>
      <w:r w:rsidR="002F10CC" w:rsidRPr="00A17357">
        <w:rPr>
          <w:rFonts w:ascii="Open Sans Light" w:hAnsi="Open Sans Light" w:cs="Open Sans Light"/>
          <w:sz w:val="20"/>
          <w:szCs w:val="20"/>
        </w:rPr>
        <w:t>.</w:t>
      </w:r>
    </w:p>
    <w:p w14:paraId="09794341" w14:textId="2EC45EE4" w:rsidR="00E91075" w:rsidRPr="00A17357" w:rsidRDefault="00E91075" w:rsidP="00D71C67">
      <w:pPr>
        <w:pStyle w:val="Heading3"/>
        <w:numPr>
          <w:ilvl w:val="0"/>
          <w:numId w:val="0"/>
        </w:numPr>
        <w:ind w:left="1440"/>
        <w:rPr>
          <w:rFonts w:ascii="Open Sans Light" w:hAnsi="Open Sans Light" w:cs="Open Sans Light"/>
          <w:sz w:val="20"/>
          <w:szCs w:val="20"/>
        </w:rPr>
      </w:pPr>
      <w:r w:rsidRPr="00A17357">
        <w:rPr>
          <w:rFonts w:ascii="Open Sans Light" w:hAnsi="Open Sans Light" w:cs="Open Sans Light"/>
          <w:sz w:val="20"/>
          <w:szCs w:val="20"/>
        </w:rPr>
        <w:t xml:space="preserve"> </w:t>
      </w:r>
    </w:p>
    <w:p w14:paraId="3D406739" w14:textId="20F7DF9F" w:rsidR="00E91075" w:rsidRPr="00A17357" w:rsidRDefault="00E91075" w:rsidP="00D71C67">
      <w:pPr>
        <w:pStyle w:val="Heading2"/>
        <w:rPr>
          <w:rFonts w:ascii="Open Sans Light" w:hAnsi="Open Sans Light" w:cs="Open Sans Light"/>
          <w:sz w:val="20"/>
          <w:szCs w:val="20"/>
        </w:rPr>
      </w:pPr>
      <w:r w:rsidRPr="00A17357">
        <w:rPr>
          <w:rFonts w:ascii="Open Sans Light" w:hAnsi="Open Sans Light" w:cs="Open Sans Light"/>
          <w:sz w:val="20"/>
          <w:szCs w:val="20"/>
        </w:rPr>
        <w:t xml:space="preserve">You agree that Tompkins Wake may share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with </w:t>
      </w:r>
      <w:r w:rsidR="00DB3A73" w:rsidRPr="00A17357">
        <w:rPr>
          <w:rFonts w:ascii="Open Sans Light" w:hAnsi="Open Sans Light" w:cs="Open Sans Light"/>
          <w:sz w:val="20"/>
          <w:szCs w:val="20"/>
        </w:rPr>
        <w:t>T</w:t>
      </w:r>
      <w:r w:rsidRPr="00A17357">
        <w:rPr>
          <w:rFonts w:ascii="Open Sans Light" w:hAnsi="Open Sans Light" w:cs="Open Sans Light"/>
          <w:sz w:val="20"/>
          <w:szCs w:val="20"/>
        </w:rPr>
        <w:t xml:space="preserve">hird </w:t>
      </w:r>
      <w:r w:rsidR="00DB3A73" w:rsidRPr="00A17357">
        <w:rPr>
          <w:rFonts w:ascii="Open Sans Light" w:hAnsi="Open Sans Light" w:cs="Open Sans Light"/>
          <w:sz w:val="20"/>
          <w:szCs w:val="20"/>
        </w:rPr>
        <w:t>P</w:t>
      </w:r>
      <w:r w:rsidRPr="00A17357">
        <w:rPr>
          <w:rFonts w:ascii="Open Sans Light" w:hAnsi="Open Sans Light" w:cs="Open Sans Light"/>
          <w:sz w:val="20"/>
          <w:szCs w:val="20"/>
        </w:rPr>
        <w:t>arties to fulfil business transactions for the purposes specified in this Privacy Policy (for example</w:t>
      </w:r>
      <w:r w:rsidR="00F86C32" w:rsidRPr="00A17357">
        <w:rPr>
          <w:rFonts w:ascii="Open Sans Light" w:hAnsi="Open Sans Light" w:cs="Open Sans Light"/>
          <w:sz w:val="20"/>
          <w:szCs w:val="20"/>
        </w:rPr>
        <w:t>,</w:t>
      </w:r>
      <w:r w:rsidRPr="00A17357">
        <w:rPr>
          <w:rFonts w:ascii="Open Sans Light" w:hAnsi="Open Sans Light" w:cs="Open Sans Light"/>
          <w:sz w:val="20"/>
          <w:szCs w:val="20"/>
        </w:rPr>
        <w:t xml:space="preserve"> providing </w:t>
      </w:r>
      <w:r w:rsidRPr="00A17357">
        <w:rPr>
          <w:rFonts w:ascii="Open Sans Light" w:hAnsi="Open Sans Light" w:cs="Open Sans Light"/>
          <w:sz w:val="20"/>
          <w:szCs w:val="20"/>
        </w:rPr>
        <w:lastRenderedPageBreak/>
        <w:t>c</w:t>
      </w:r>
      <w:r w:rsidR="00DE57F5" w:rsidRPr="00A17357">
        <w:rPr>
          <w:rFonts w:ascii="Open Sans Light" w:hAnsi="Open Sans Light" w:cs="Open Sans Light"/>
          <w:sz w:val="20"/>
          <w:szCs w:val="20"/>
        </w:rPr>
        <w:t>lient</w:t>
      </w:r>
      <w:r w:rsidRPr="00A17357">
        <w:rPr>
          <w:rFonts w:ascii="Open Sans Light" w:hAnsi="Open Sans Light" w:cs="Open Sans Light"/>
          <w:sz w:val="20"/>
          <w:szCs w:val="20"/>
        </w:rPr>
        <w:t xml:space="preserve"> services, sending marketing communications, complying with its AML</w:t>
      </w:r>
      <w:r w:rsidR="002F10CC" w:rsidRPr="00A17357">
        <w:rPr>
          <w:rFonts w:ascii="Open Sans Light" w:hAnsi="Open Sans Light" w:cs="Open Sans Light"/>
          <w:sz w:val="20"/>
          <w:szCs w:val="20"/>
        </w:rPr>
        <w:t>/CFT</w:t>
      </w:r>
      <w:r w:rsidRPr="00A17357">
        <w:rPr>
          <w:rFonts w:ascii="Open Sans Light" w:hAnsi="Open Sans Light" w:cs="Open Sans Light"/>
          <w:sz w:val="20"/>
          <w:szCs w:val="20"/>
        </w:rPr>
        <w:t xml:space="preserve"> obligations, and providing maintenance services). </w:t>
      </w:r>
    </w:p>
    <w:p w14:paraId="007C0BE7" w14:textId="77777777" w:rsidR="00D71C67" w:rsidRPr="00A17357" w:rsidRDefault="00D71C67" w:rsidP="00D71C67">
      <w:pPr>
        <w:pStyle w:val="NoNum"/>
        <w:rPr>
          <w:rFonts w:ascii="Open Sans Light" w:hAnsi="Open Sans Light" w:cs="Open Sans Light"/>
          <w:sz w:val="20"/>
          <w:szCs w:val="20"/>
        </w:rPr>
      </w:pPr>
    </w:p>
    <w:p w14:paraId="1D6F239F" w14:textId="1F538FD6"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HOW LONG TOMPKINS WAKE HOLDS YOUR PERSONAL INFORMATION </w:t>
      </w:r>
    </w:p>
    <w:p w14:paraId="63C1D2E4" w14:textId="77777777" w:rsidR="00D71C67" w:rsidRPr="00A17357" w:rsidRDefault="00D71C67" w:rsidP="00D71C67">
      <w:pPr>
        <w:rPr>
          <w:rFonts w:ascii="Open Sans Light" w:hAnsi="Open Sans Light" w:cs="Open Sans Light"/>
          <w:sz w:val="20"/>
          <w:szCs w:val="20"/>
        </w:rPr>
      </w:pPr>
    </w:p>
    <w:p w14:paraId="4BB644D5" w14:textId="43A4C27F" w:rsidR="00E91075" w:rsidRPr="00A17357" w:rsidRDefault="003871F9" w:rsidP="00F86C3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 xml:space="preserve">We </w:t>
      </w:r>
      <w:r w:rsidR="00E91075" w:rsidRPr="00A17357">
        <w:rPr>
          <w:rFonts w:ascii="Open Sans Light" w:hAnsi="Open Sans Light" w:cs="Open Sans Light"/>
          <w:sz w:val="20"/>
          <w:szCs w:val="20"/>
        </w:rPr>
        <w:t xml:space="preserve">will hold </w:t>
      </w:r>
      <w:r w:rsidR="00F86C32"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for as long as </w:t>
      </w:r>
      <w:r w:rsidR="00F86C32"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is required for the </w:t>
      </w:r>
      <w:r w:rsidR="00F86C32"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urposes and for as long as is necessary to comply with </w:t>
      </w:r>
      <w:r w:rsidR="00FD3691" w:rsidRPr="00A17357">
        <w:rPr>
          <w:rFonts w:ascii="Open Sans Light" w:hAnsi="Open Sans Light" w:cs="Open Sans Light"/>
          <w:sz w:val="20"/>
          <w:szCs w:val="20"/>
        </w:rPr>
        <w:t>our</w:t>
      </w:r>
      <w:r w:rsidR="00E91075" w:rsidRPr="00A17357">
        <w:rPr>
          <w:rFonts w:ascii="Open Sans Light" w:hAnsi="Open Sans Light" w:cs="Open Sans Light"/>
          <w:sz w:val="20"/>
          <w:szCs w:val="20"/>
        </w:rPr>
        <w:t xml:space="preserve"> </w:t>
      </w:r>
      <w:r w:rsidR="000735BD" w:rsidRPr="00A17357">
        <w:rPr>
          <w:rFonts w:ascii="Open Sans Light" w:hAnsi="Open Sans Light" w:cs="Open Sans Light"/>
          <w:sz w:val="20"/>
          <w:szCs w:val="20"/>
        </w:rPr>
        <w:t>L</w:t>
      </w:r>
      <w:r w:rsidR="00E91075" w:rsidRPr="00A17357">
        <w:rPr>
          <w:rFonts w:ascii="Open Sans Light" w:hAnsi="Open Sans Light" w:cs="Open Sans Light"/>
          <w:sz w:val="20"/>
          <w:szCs w:val="20"/>
        </w:rPr>
        <w:t xml:space="preserve">egal </w:t>
      </w:r>
      <w:r w:rsidR="000735BD" w:rsidRPr="00A17357">
        <w:rPr>
          <w:rFonts w:ascii="Open Sans Light" w:hAnsi="Open Sans Light" w:cs="Open Sans Light"/>
          <w:sz w:val="20"/>
          <w:szCs w:val="20"/>
        </w:rPr>
        <w:t>O</w:t>
      </w:r>
      <w:r w:rsidR="00E91075" w:rsidRPr="00A17357">
        <w:rPr>
          <w:rFonts w:ascii="Open Sans Light" w:hAnsi="Open Sans Light" w:cs="Open Sans Light"/>
          <w:sz w:val="20"/>
          <w:szCs w:val="20"/>
        </w:rPr>
        <w:t>bligations.</w:t>
      </w:r>
    </w:p>
    <w:p w14:paraId="11A2C9EC" w14:textId="77777777" w:rsidR="00D71C67" w:rsidRPr="00A17357" w:rsidRDefault="00D71C67" w:rsidP="00F86C32">
      <w:pPr>
        <w:spacing w:line="276" w:lineRule="auto"/>
        <w:ind w:left="720"/>
        <w:rPr>
          <w:rFonts w:ascii="Open Sans Light" w:hAnsi="Open Sans Light" w:cs="Open Sans Light"/>
          <w:sz w:val="20"/>
          <w:szCs w:val="20"/>
        </w:rPr>
      </w:pPr>
    </w:p>
    <w:p w14:paraId="5C95DA25" w14:textId="2D291CE1"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HOW TOMPKINS WAKE STORES AND PROTECTS YOUR PERSONAL INFORMATION </w:t>
      </w:r>
    </w:p>
    <w:p w14:paraId="1D45BBC8" w14:textId="77777777" w:rsidR="00D71C67" w:rsidRPr="00A17357" w:rsidRDefault="00D71C67" w:rsidP="00D71C67">
      <w:pPr>
        <w:rPr>
          <w:rFonts w:ascii="Open Sans Light" w:hAnsi="Open Sans Light" w:cs="Open Sans Light"/>
          <w:sz w:val="20"/>
          <w:szCs w:val="20"/>
        </w:rPr>
      </w:pPr>
    </w:p>
    <w:p w14:paraId="7BDEACA2" w14:textId="63D99501" w:rsidR="00E91075" w:rsidRPr="00A17357" w:rsidRDefault="003871F9" w:rsidP="00F86C32">
      <w:pPr>
        <w:ind w:left="720"/>
        <w:rPr>
          <w:rFonts w:ascii="Open Sans Light" w:hAnsi="Open Sans Light" w:cs="Open Sans Light"/>
          <w:sz w:val="20"/>
          <w:szCs w:val="20"/>
        </w:rPr>
      </w:pPr>
      <w:r w:rsidRPr="00A17357">
        <w:rPr>
          <w:rFonts w:ascii="Open Sans Light" w:hAnsi="Open Sans Light" w:cs="Open Sans Light"/>
          <w:sz w:val="20"/>
          <w:szCs w:val="20"/>
        </w:rPr>
        <w:t xml:space="preserve">We </w:t>
      </w:r>
      <w:r w:rsidR="00E91075" w:rsidRPr="00A17357">
        <w:rPr>
          <w:rFonts w:ascii="Open Sans Light" w:hAnsi="Open Sans Light" w:cs="Open Sans Light"/>
          <w:sz w:val="20"/>
          <w:szCs w:val="20"/>
        </w:rPr>
        <w:t xml:space="preserve">will use reasonable care to protect </w:t>
      </w:r>
      <w:r w:rsidR="00F86C32"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from unauthorised access, use, modification, disclosure, and loss. </w:t>
      </w:r>
    </w:p>
    <w:p w14:paraId="4D5EBCB3" w14:textId="77777777" w:rsidR="00D71C67" w:rsidRPr="00A17357" w:rsidRDefault="00D71C67" w:rsidP="00F86C32">
      <w:pPr>
        <w:ind w:left="720"/>
        <w:rPr>
          <w:rFonts w:ascii="Open Sans Light" w:hAnsi="Open Sans Light" w:cs="Open Sans Light"/>
          <w:sz w:val="20"/>
          <w:szCs w:val="20"/>
        </w:rPr>
      </w:pPr>
    </w:p>
    <w:p w14:paraId="78655F51" w14:textId="3AB13065"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TOMPKINS WAKE MAY TRANSFER YOUR PERSONAL INFORMATION TO OTHER COUNTRIES </w:t>
      </w:r>
    </w:p>
    <w:p w14:paraId="3A9A535B" w14:textId="77777777" w:rsidR="00D71C67" w:rsidRPr="00A17357" w:rsidRDefault="00D71C67" w:rsidP="00D71C67">
      <w:pPr>
        <w:rPr>
          <w:rFonts w:ascii="Open Sans Light" w:hAnsi="Open Sans Light" w:cs="Open Sans Light"/>
          <w:sz w:val="20"/>
          <w:szCs w:val="20"/>
        </w:rPr>
      </w:pPr>
    </w:p>
    <w:p w14:paraId="71050693" w14:textId="13EB3DF4" w:rsidR="00C57A22" w:rsidRPr="00A17357" w:rsidRDefault="00E91075" w:rsidP="009720BA">
      <w:pPr>
        <w:spacing w:line="276" w:lineRule="auto"/>
        <w:ind w:left="720"/>
        <w:rPr>
          <w:rFonts w:ascii="Open Sans Light" w:hAnsi="Open Sans Light" w:cs="Open Sans Light"/>
          <w:sz w:val="20"/>
          <w:szCs w:val="20"/>
        </w:rPr>
      </w:pPr>
      <w:proofErr w:type="gramStart"/>
      <w:r w:rsidRPr="00A17357">
        <w:rPr>
          <w:rFonts w:ascii="Open Sans Light" w:hAnsi="Open Sans Light" w:cs="Open Sans Light"/>
          <w:sz w:val="20"/>
          <w:szCs w:val="20"/>
        </w:rPr>
        <w:t>In order to</w:t>
      </w:r>
      <w:proofErr w:type="gramEnd"/>
      <w:r w:rsidRPr="00A17357">
        <w:rPr>
          <w:rFonts w:ascii="Open Sans Light" w:hAnsi="Open Sans Light" w:cs="Open Sans Light"/>
          <w:sz w:val="20"/>
          <w:szCs w:val="20"/>
        </w:rPr>
        <w:t xml:space="preserve"> provide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with </w:t>
      </w:r>
      <w:r w:rsidR="00DE57F5" w:rsidRPr="00A17357">
        <w:rPr>
          <w:rFonts w:ascii="Open Sans Light" w:hAnsi="Open Sans Light" w:cs="Open Sans Light"/>
          <w:sz w:val="20"/>
          <w:szCs w:val="20"/>
        </w:rPr>
        <w:t xml:space="preserve">our </w:t>
      </w:r>
      <w:r w:rsidR="00693356" w:rsidRPr="00A17357">
        <w:rPr>
          <w:rFonts w:ascii="Open Sans Light" w:hAnsi="Open Sans Light" w:cs="Open Sans Light"/>
          <w:sz w:val="20"/>
          <w:szCs w:val="20"/>
        </w:rPr>
        <w:t>S</w:t>
      </w:r>
      <w:r w:rsidRPr="00A17357">
        <w:rPr>
          <w:rFonts w:ascii="Open Sans Light" w:hAnsi="Open Sans Light" w:cs="Open Sans Light"/>
          <w:sz w:val="20"/>
          <w:szCs w:val="20"/>
        </w:rPr>
        <w:t xml:space="preserve">ervices, </w:t>
      </w:r>
      <w:r w:rsidR="003871F9" w:rsidRPr="00A17357">
        <w:rPr>
          <w:rFonts w:ascii="Open Sans Light" w:hAnsi="Open Sans Light" w:cs="Open Sans Light"/>
          <w:sz w:val="20"/>
          <w:szCs w:val="20"/>
        </w:rPr>
        <w:t>we</w:t>
      </w:r>
      <w:r w:rsidRPr="00A17357">
        <w:rPr>
          <w:rFonts w:ascii="Open Sans Light" w:hAnsi="Open Sans Light" w:cs="Open Sans Light"/>
          <w:sz w:val="20"/>
          <w:szCs w:val="20"/>
        </w:rPr>
        <w:t xml:space="preserve"> may need to disclose and transfer </w:t>
      </w:r>
      <w:r w:rsidR="00F86C32"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142BF"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142BF"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to </w:t>
      </w:r>
      <w:r w:rsidR="00DB3A73" w:rsidRPr="00A17357">
        <w:rPr>
          <w:rFonts w:ascii="Open Sans Light" w:hAnsi="Open Sans Light" w:cs="Open Sans Light"/>
          <w:sz w:val="20"/>
          <w:szCs w:val="20"/>
        </w:rPr>
        <w:t>T</w:t>
      </w:r>
      <w:r w:rsidRPr="00A17357">
        <w:rPr>
          <w:rFonts w:ascii="Open Sans Light" w:hAnsi="Open Sans Light" w:cs="Open Sans Light"/>
          <w:sz w:val="20"/>
          <w:szCs w:val="20"/>
        </w:rPr>
        <w:t xml:space="preserve">hird </w:t>
      </w:r>
      <w:r w:rsidR="00DB3A73" w:rsidRPr="00A17357">
        <w:rPr>
          <w:rFonts w:ascii="Open Sans Light" w:hAnsi="Open Sans Light" w:cs="Open Sans Light"/>
          <w:sz w:val="20"/>
          <w:szCs w:val="20"/>
        </w:rPr>
        <w:t>P</w:t>
      </w:r>
      <w:r w:rsidRPr="00A17357">
        <w:rPr>
          <w:rFonts w:ascii="Open Sans Light" w:hAnsi="Open Sans Light" w:cs="Open Sans Light"/>
          <w:sz w:val="20"/>
          <w:szCs w:val="20"/>
        </w:rPr>
        <w:t xml:space="preserve">arties located </w:t>
      </w:r>
      <w:r w:rsidR="00C57A22" w:rsidRPr="00A17357">
        <w:rPr>
          <w:rFonts w:ascii="Open Sans Light" w:hAnsi="Open Sans Light" w:cs="Open Sans Light"/>
          <w:sz w:val="20"/>
          <w:szCs w:val="20"/>
        </w:rPr>
        <w:t>outside of New Zealand</w:t>
      </w:r>
      <w:r w:rsidRPr="00A17357">
        <w:rPr>
          <w:rFonts w:ascii="Open Sans Light" w:hAnsi="Open Sans Light" w:cs="Open Sans Light"/>
          <w:sz w:val="20"/>
          <w:szCs w:val="20"/>
        </w:rPr>
        <w:t>. This may include countries located outside the European Economic Area</w:t>
      </w:r>
      <w:r w:rsidR="000948BE" w:rsidRPr="00A17357">
        <w:rPr>
          <w:rFonts w:ascii="Open Sans Light" w:hAnsi="Open Sans Light" w:cs="Open Sans Light"/>
          <w:sz w:val="20"/>
          <w:szCs w:val="20"/>
        </w:rPr>
        <w:t>.</w:t>
      </w:r>
      <w:r w:rsidR="00B70F0D" w:rsidRPr="00A17357">
        <w:rPr>
          <w:rFonts w:ascii="Open Sans Light" w:hAnsi="Open Sans Light" w:cs="Open Sans Light"/>
          <w:sz w:val="20"/>
          <w:szCs w:val="20"/>
        </w:rPr>
        <w:t xml:space="preserve"> In such a situation,</w:t>
      </w:r>
      <w:r w:rsidR="009720BA" w:rsidRPr="00A17357">
        <w:rPr>
          <w:rFonts w:ascii="Open Sans Light" w:hAnsi="Open Sans Light" w:cs="Open Sans Light"/>
          <w:sz w:val="20"/>
          <w:szCs w:val="20"/>
        </w:rPr>
        <w:t xml:space="preserve"> </w:t>
      </w:r>
      <w:r w:rsidR="003871F9" w:rsidRPr="00A17357">
        <w:rPr>
          <w:rFonts w:ascii="Open Sans Light" w:hAnsi="Open Sans Light" w:cs="Open Sans Light"/>
          <w:sz w:val="20"/>
          <w:szCs w:val="20"/>
        </w:rPr>
        <w:t>w</w:t>
      </w:r>
      <w:r w:rsidR="00C57A22" w:rsidRPr="00A17357">
        <w:rPr>
          <w:rFonts w:ascii="Open Sans Light" w:hAnsi="Open Sans Light" w:cs="Open Sans Light"/>
          <w:sz w:val="20"/>
          <w:szCs w:val="20"/>
        </w:rPr>
        <w:t>e will</w:t>
      </w:r>
      <w:r w:rsidR="000948BE" w:rsidRPr="00A17357">
        <w:rPr>
          <w:rFonts w:ascii="Open Sans Light" w:hAnsi="Open Sans Light" w:cs="Open Sans Light"/>
          <w:sz w:val="20"/>
          <w:szCs w:val="20"/>
        </w:rPr>
        <w:t xml:space="preserve"> only disclose your Personal Information if</w:t>
      </w:r>
      <w:r w:rsidR="00B70F0D" w:rsidRPr="00A17357">
        <w:rPr>
          <w:rFonts w:ascii="Open Sans Light" w:hAnsi="Open Sans Light" w:cs="Open Sans Light"/>
          <w:sz w:val="20"/>
          <w:szCs w:val="20"/>
        </w:rPr>
        <w:t xml:space="preserve"> </w:t>
      </w:r>
      <w:r w:rsidR="003871F9" w:rsidRPr="00A17357">
        <w:rPr>
          <w:rFonts w:ascii="Open Sans Light" w:hAnsi="Open Sans Light" w:cs="Open Sans Light"/>
          <w:sz w:val="20"/>
          <w:szCs w:val="20"/>
        </w:rPr>
        <w:t>we</w:t>
      </w:r>
      <w:r w:rsidR="00B70F0D" w:rsidRPr="00A17357">
        <w:rPr>
          <w:rFonts w:ascii="Open Sans Light" w:hAnsi="Open Sans Light" w:cs="Open Sans Light"/>
          <w:sz w:val="20"/>
          <w:szCs w:val="20"/>
        </w:rPr>
        <w:t xml:space="preserve"> believe on reasonable grounds that</w:t>
      </w:r>
      <w:r w:rsidR="000948BE" w:rsidRPr="00A17357">
        <w:rPr>
          <w:rFonts w:ascii="Open Sans Light" w:hAnsi="Open Sans Light" w:cs="Open Sans Light"/>
          <w:sz w:val="20"/>
          <w:szCs w:val="20"/>
        </w:rPr>
        <w:t xml:space="preserve"> the receiving country is subject to similar safeguards to those </w:t>
      </w:r>
      <w:r w:rsidR="000D2033" w:rsidRPr="00A17357">
        <w:rPr>
          <w:rFonts w:ascii="Open Sans Light" w:hAnsi="Open Sans Light" w:cs="Open Sans Light"/>
          <w:sz w:val="20"/>
          <w:szCs w:val="20"/>
        </w:rPr>
        <w:t xml:space="preserve">offered by the </w:t>
      </w:r>
      <w:r w:rsidR="000948BE" w:rsidRPr="00A17357">
        <w:rPr>
          <w:rFonts w:ascii="Open Sans Light" w:hAnsi="Open Sans Light" w:cs="Open Sans Light"/>
          <w:sz w:val="20"/>
          <w:szCs w:val="20"/>
        </w:rPr>
        <w:t xml:space="preserve">New Zealand </w:t>
      </w:r>
      <w:r w:rsidR="00FD3691" w:rsidRPr="00A17357">
        <w:rPr>
          <w:rFonts w:ascii="Open Sans Light" w:hAnsi="Open Sans Light" w:cs="Open Sans Light"/>
          <w:sz w:val="20"/>
          <w:szCs w:val="20"/>
        </w:rPr>
        <w:t>p</w:t>
      </w:r>
      <w:r w:rsidR="000948BE" w:rsidRPr="00A17357">
        <w:rPr>
          <w:rFonts w:ascii="Open Sans Light" w:hAnsi="Open Sans Light" w:cs="Open Sans Light"/>
          <w:sz w:val="20"/>
          <w:szCs w:val="20"/>
        </w:rPr>
        <w:t xml:space="preserve">rivacy </w:t>
      </w:r>
      <w:r w:rsidR="00FD3691" w:rsidRPr="00A17357">
        <w:rPr>
          <w:rFonts w:ascii="Open Sans Light" w:hAnsi="Open Sans Light" w:cs="Open Sans Light"/>
          <w:sz w:val="20"/>
          <w:szCs w:val="20"/>
        </w:rPr>
        <w:t>l</w:t>
      </w:r>
      <w:r w:rsidR="000948BE" w:rsidRPr="00A17357">
        <w:rPr>
          <w:rFonts w:ascii="Open Sans Light" w:hAnsi="Open Sans Light" w:cs="Open Sans Light"/>
          <w:sz w:val="20"/>
          <w:szCs w:val="20"/>
        </w:rPr>
        <w:t xml:space="preserve">aws. If the jurisdiction does not offer </w:t>
      </w:r>
      <w:r w:rsidR="009720BA" w:rsidRPr="00A17357">
        <w:rPr>
          <w:rFonts w:ascii="Open Sans Light" w:hAnsi="Open Sans Light" w:cs="Open Sans Light"/>
          <w:sz w:val="20"/>
          <w:szCs w:val="20"/>
        </w:rPr>
        <w:t>comparable safeguards</w:t>
      </w:r>
      <w:r w:rsidR="000948BE" w:rsidRPr="00A17357">
        <w:rPr>
          <w:rFonts w:ascii="Open Sans Light" w:hAnsi="Open Sans Light" w:cs="Open Sans Light"/>
          <w:sz w:val="20"/>
          <w:szCs w:val="20"/>
        </w:rPr>
        <w:t xml:space="preserve"> </w:t>
      </w:r>
      <w:r w:rsidR="000D2033" w:rsidRPr="00A17357">
        <w:rPr>
          <w:rFonts w:ascii="Open Sans Light" w:hAnsi="Open Sans Light" w:cs="Open Sans Light"/>
          <w:sz w:val="20"/>
          <w:szCs w:val="20"/>
        </w:rPr>
        <w:t>as the</w:t>
      </w:r>
      <w:r w:rsidR="000948BE" w:rsidRPr="00A17357">
        <w:rPr>
          <w:rFonts w:ascii="Open Sans Light" w:hAnsi="Open Sans Light" w:cs="Open Sans Light"/>
          <w:sz w:val="20"/>
          <w:szCs w:val="20"/>
        </w:rPr>
        <w:t xml:space="preserve"> New Zealand </w:t>
      </w:r>
      <w:r w:rsidR="00FD3691" w:rsidRPr="00A17357">
        <w:rPr>
          <w:rFonts w:ascii="Open Sans Light" w:hAnsi="Open Sans Light" w:cs="Open Sans Light"/>
          <w:sz w:val="20"/>
          <w:szCs w:val="20"/>
        </w:rPr>
        <w:t>p</w:t>
      </w:r>
      <w:r w:rsidR="000948BE" w:rsidRPr="00A17357">
        <w:rPr>
          <w:rFonts w:ascii="Open Sans Light" w:hAnsi="Open Sans Light" w:cs="Open Sans Light"/>
          <w:sz w:val="20"/>
          <w:szCs w:val="20"/>
        </w:rPr>
        <w:t xml:space="preserve">rivacy </w:t>
      </w:r>
      <w:r w:rsidR="00FD3691" w:rsidRPr="00A17357">
        <w:rPr>
          <w:rFonts w:ascii="Open Sans Light" w:hAnsi="Open Sans Light" w:cs="Open Sans Light"/>
          <w:sz w:val="20"/>
          <w:szCs w:val="20"/>
        </w:rPr>
        <w:t>l</w:t>
      </w:r>
      <w:r w:rsidR="000948BE" w:rsidRPr="00A17357">
        <w:rPr>
          <w:rFonts w:ascii="Open Sans Light" w:hAnsi="Open Sans Light" w:cs="Open Sans Light"/>
          <w:sz w:val="20"/>
          <w:szCs w:val="20"/>
        </w:rPr>
        <w:t>aws,</w:t>
      </w:r>
      <w:r w:rsidR="003871F9" w:rsidRPr="00A17357">
        <w:rPr>
          <w:rFonts w:ascii="Open Sans Light" w:hAnsi="Open Sans Light" w:cs="Open Sans Light"/>
          <w:sz w:val="20"/>
          <w:szCs w:val="20"/>
        </w:rPr>
        <w:t xml:space="preserve"> we</w:t>
      </w:r>
      <w:r w:rsidR="000948BE" w:rsidRPr="00A17357">
        <w:rPr>
          <w:rFonts w:ascii="Open Sans Light" w:hAnsi="Open Sans Light" w:cs="Open Sans Light"/>
          <w:sz w:val="20"/>
          <w:szCs w:val="20"/>
        </w:rPr>
        <w:t xml:space="preserve"> will notify you and will only disclose your Personal Information if </w:t>
      </w:r>
      <w:r w:rsidR="00FD3691" w:rsidRPr="00A17357">
        <w:rPr>
          <w:rFonts w:ascii="Open Sans Light" w:hAnsi="Open Sans Light" w:cs="Open Sans Light"/>
          <w:sz w:val="20"/>
          <w:szCs w:val="20"/>
        </w:rPr>
        <w:t>we get</w:t>
      </w:r>
      <w:r w:rsidR="000D2033" w:rsidRPr="00A17357">
        <w:rPr>
          <w:rFonts w:ascii="Open Sans Light" w:hAnsi="Open Sans Light" w:cs="Open Sans Light"/>
          <w:sz w:val="20"/>
          <w:szCs w:val="20"/>
        </w:rPr>
        <w:t xml:space="preserve"> your express authority.</w:t>
      </w:r>
    </w:p>
    <w:p w14:paraId="40413064" w14:textId="77777777" w:rsidR="00D71C67" w:rsidRPr="00A17357" w:rsidRDefault="00D71C67" w:rsidP="009720BA">
      <w:pPr>
        <w:spacing w:line="276" w:lineRule="auto"/>
        <w:ind w:left="720"/>
        <w:rPr>
          <w:rFonts w:ascii="Open Sans Light" w:hAnsi="Open Sans Light" w:cs="Open Sans Light"/>
          <w:sz w:val="20"/>
          <w:szCs w:val="20"/>
        </w:rPr>
      </w:pPr>
    </w:p>
    <w:p w14:paraId="39A16EF1" w14:textId="2AA2FDAB" w:rsidR="00E91075" w:rsidRPr="00F16A68" w:rsidRDefault="00E91075" w:rsidP="00D71C67">
      <w:pPr>
        <w:pStyle w:val="Heading1"/>
        <w:rPr>
          <w:rFonts w:ascii="Open Sans Light" w:hAnsi="Open Sans Light" w:cs="Open Sans Light"/>
          <w:color w:val="B3A369"/>
          <w:sz w:val="20"/>
          <w:szCs w:val="20"/>
        </w:rPr>
      </w:pPr>
      <w:r w:rsidRPr="00F16A68">
        <w:rPr>
          <w:rFonts w:ascii="Open Sans Light" w:hAnsi="Open Sans Light" w:cs="Open Sans Light"/>
          <w:color w:val="B3A369"/>
          <w:sz w:val="20"/>
          <w:szCs w:val="20"/>
        </w:rPr>
        <w:t xml:space="preserve">FOR THE PURPOSE OF THE GDPR </w:t>
      </w:r>
    </w:p>
    <w:p w14:paraId="7BF6F5BE" w14:textId="77777777" w:rsidR="00D71C67" w:rsidRPr="00A17357" w:rsidRDefault="00D71C67" w:rsidP="00D71C67">
      <w:pPr>
        <w:rPr>
          <w:rFonts w:ascii="Open Sans Light" w:hAnsi="Open Sans Light" w:cs="Open Sans Light"/>
          <w:sz w:val="20"/>
          <w:szCs w:val="20"/>
        </w:rPr>
      </w:pPr>
    </w:p>
    <w:p w14:paraId="64A6DE00" w14:textId="32B1F5C2" w:rsidR="00D453A8" w:rsidRPr="00A17357" w:rsidRDefault="00D453A8" w:rsidP="004E4FF4">
      <w:pPr>
        <w:pStyle w:val="Heading2"/>
        <w:rPr>
          <w:rFonts w:ascii="Open Sans Light" w:hAnsi="Open Sans Light" w:cs="Open Sans Light"/>
          <w:sz w:val="20"/>
          <w:szCs w:val="20"/>
        </w:rPr>
      </w:pPr>
      <w:r w:rsidRPr="00A17357">
        <w:rPr>
          <w:rFonts w:ascii="Open Sans Light" w:hAnsi="Open Sans Light" w:cs="Open Sans Light"/>
          <w:sz w:val="20"/>
          <w:szCs w:val="20"/>
        </w:rPr>
        <w:t xml:space="preserve">If you are in a Member State of the European Union, you have the following rights with respect to your Personal Information: </w:t>
      </w:r>
    </w:p>
    <w:p w14:paraId="709F88FA" w14:textId="77777777" w:rsidR="00D453A8" w:rsidRPr="00A17357" w:rsidRDefault="00D453A8" w:rsidP="00D453A8">
      <w:pPr>
        <w:pStyle w:val="NoNum"/>
        <w:rPr>
          <w:rFonts w:ascii="Open Sans Light" w:hAnsi="Open Sans Light" w:cs="Open Sans Light"/>
          <w:sz w:val="20"/>
          <w:szCs w:val="20"/>
        </w:rPr>
      </w:pPr>
    </w:p>
    <w:p w14:paraId="3356DD00" w14:textId="77777777" w:rsidR="00D453A8" w:rsidRPr="00A17357" w:rsidRDefault="00D453A8" w:rsidP="004E4FF4">
      <w:pPr>
        <w:pStyle w:val="Heading3"/>
        <w:rPr>
          <w:rFonts w:ascii="Open Sans Light" w:hAnsi="Open Sans Light" w:cs="Open Sans Light"/>
          <w:sz w:val="20"/>
          <w:szCs w:val="20"/>
        </w:rPr>
      </w:pPr>
      <w:r w:rsidRPr="00A17357">
        <w:rPr>
          <w:rFonts w:ascii="Open Sans Light" w:hAnsi="Open Sans Light" w:cs="Open Sans Light"/>
          <w:b/>
          <w:bCs/>
          <w:sz w:val="20"/>
          <w:szCs w:val="20"/>
        </w:rPr>
        <w:t>Lodging complaints:</w:t>
      </w:r>
      <w:r w:rsidRPr="00A17357">
        <w:rPr>
          <w:rFonts w:ascii="Open Sans Light" w:hAnsi="Open Sans Light" w:cs="Open Sans Light"/>
          <w:sz w:val="20"/>
          <w:szCs w:val="20"/>
        </w:rPr>
        <w:t xml:space="preserve"> You have the right to lodge a complaint with a ‘supervisory authority’ established by a Member State under Article 51 of the GDPR. </w:t>
      </w:r>
    </w:p>
    <w:p w14:paraId="26691E58" w14:textId="77777777" w:rsidR="00D453A8" w:rsidRPr="00A17357" w:rsidRDefault="00D453A8" w:rsidP="004E4FF4">
      <w:pPr>
        <w:pStyle w:val="Heading3"/>
        <w:numPr>
          <w:ilvl w:val="0"/>
          <w:numId w:val="0"/>
        </w:numPr>
        <w:ind w:left="1440"/>
        <w:rPr>
          <w:rFonts w:ascii="Open Sans Light" w:hAnsi="Open Sans Light" w:cs="Open Sans Light"/>
          <w:sz w:val="20"/>
          <w:szCs w:val="20"/>
        </w:rPr>
      </w:pPr>
    </w:p>
    <w:p w14:paraId="29BDEB8A" w14:textId="79193D95" w:rsidR="00D453A8" w:rsidRPr="00A17357" w:rsidRDefault="00D453A8" w:rsidP="004E4FF4">
      <w:pPr>
        <w:pStyle w:val="Heading3"/>
        <w:rPr>
          <w:rFonts w:ascii="Open Sans Light" w:hAnsi="Open Sans Light" w:cs="Open Sans Light"/>
          <w:sz w:val="20"/>
          <w:szCs w:val="20"/>
        </w:rPr>
      </w:pPr>
      <w:r w:rsidRPr="00A17357">
        <w:rPr>
          <w:rFonts w:ascii="Open Sans Light" w:hAnsi="Open Sans Light" w:cs="Open Sans Light"/>
          <w:b/>
          <w:bCs/>
          <w:sz w:val="20"/>
          <w:szCs w:val="20"/>
        </w:rPr>
        <w:t>Right of rectification:</w:t>
      </w:r>
      <w:r w:rsidRPr="00A17357">
        <w:rPr>
          <w:rFonts w:ascii="Open Sans Light" w:hAnsi="Open Sans Light" w:cs="Open Sans Light"/>
          <w:sz w:val="20"/>
          <w:szCs w:val="20"/>
        </w:rPr>
        <w:t xml:space="preserve"> You have the right to obtain from us without undue delay the rectification of inaccurate personal information. We may seek to verify the accuracy of the Personal Information before correcting it.</w:t>
      </w:r>
    </w:p>
    <w:p w14:paraId="7601D13D" w14:textId="77777777" w:rsidR="00D453A8" w:rsidRPr="00A17357" w:rsidRDefault="00D453A8" w:rsidP="004E4FF4">
      <w:pPr>
        <w:pStyle w:val="Heading3"/>
        <w:numPr>
          <w:ilvl w:val="0"/>
          <w:numId w:val="0"/>
        </w:numPr>
        <w:ind w:left="1440"/>
        <w:rPr>
          <w:rFonts w:ascii="Open Sans Light" w:hAnsi="Open Sans Light" w:cs="Open Sans Light"/>
          <w:sz w:val="20"/>
          <w:szCs w:val="20"/>
        </w:rPr>
      </w:pPr>
    </w:p>
    <w:p w14:paraId="3EC515A2" w14:textId="6B2DE2B2" w:rsidR="00D453A8" w:rsidRPr="00A17357" w:rsidRDefault="00D453A8" w:rsidP="004E4FF4">
      <w:pPr>
        <w:pStyle w:val="Heading3"/>
        <w:rPr>
          <w:rFonts w:ascii="Open Sans Light" w:hAnsi="Open Sans Light" w:cs="Open Sans Light"/>
          <w:sz w:val="20"/>
          <w:szCs w:val="20"/>
          <w:shd w:val="clear" w:color="auto" w:fill="FFFFFF"/>
        </w:rPr>
      </w:pPr>
      <w:r w:rsidRPr="00A17357">
        <w:rPr>
          <w:rFonts w:ascii="Open Sans Light" w:hAnsi="Open Sans Light" w:cs="Open Sans Light"/>
          <w:b/>
          <w:bCs/>
          <w:sz w:val="20"/>
          <w:szCs w:val="20"/>
        </w:rPr>
        <w:t>Right to restrict processing:</w:t>
      </w:r>
      <w:r w:rsidRPr="00A17357">
        <w:rPr>
          <w:rFonts w:ascii="Open Sans Light" w:hAnsi="Open Sans Light" w:cs="Open Sans Light"/>
          <w:sz w:val="20"/>
          <w:szCs w:val="20"/>
        </w:rPr>
        <w:t xml:space="preserve"> You have the right to limit the ways in which we</w:t>
      </w:r>
      <w:r w:rsidRPr="00A17357">
        <w:rPr>
          <w:rFonts w:ascii="Open Sans Light" w:hAnsi="Open Sans Light" w:cs="Open Sans Light"/>
          <w:sz w:val="20"/>
          <w:szCs w:val="20"/>
          <w:shd w:val="clear" w:color="auto" w:fill="FFFFFF"/>
        </w:rPr>
        <w:t xml:space="preserve"> use your Personal Information, </w:t>
      </w:r>
      <w:proofErr w:type="gramStart"/>
      <w:r w:rsidRPr="00A17357">
        <w:rPr>
          <w:rFonts w:ascii="Open Sans Light" w:hAnsi="Open Sans Light" w:cs="Open Sans Light"/>
          <w:sz w:val="20"/>
          <w:szCs w:val="20"/>
          <w:shd w:val="clear" w:color="auto" w:fill="FFFFFF"/>
        </w:rPr>
        <w:t>in particular where</w:t>
      </w:r>
      <w:proofErr w:type="gramEnd"/>
      <w:r w:rsidRPr="00A17357">
        <w:rPr>
          <w:rFonts w:ascii="Open Sans Light" w:hAnsi="Open Sans Light" w:cs="Open Sans Light"/>
          <w:sz w:val="20"/>
          <w:szCs w:val="20"/>
          <w:shd w:val="clear" w:color="auto" w:fill="FFFFFF"/>
        </w:rPr>
        <w:t xml:space="preserve">: </w:t>
      </w:r>
    </w:p>
    <w:p w14:paraId="29DBC716" w14:textId="037297D6"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you contest the accuracy of your Personal </w:t>
      </w:r>
      <w:proofErr w:type="gramStart"/>
      <w:r w:rsidRPr="00A17357">
        <w:rPr>
          <w:rFonts w:ascii="Open Sans Light" w:hAnsi="Open Sans Light" w:cs="Open Sans Light"/>
          <w:sz w:val="20"/>
          <w:szCs w:val="20"/>
        </w:rPr>
        <w:t>Information;</w:t>
      </w:r>
      <w:proofErr w:type="gramEnd"/>
      <w:r w:rsidRPr="00A17357">
        <w:rPr>
          <w:rFonts w:ascii="Open Sans Light" w:hAnsi="Open Sans Light" w:cs="Open Sans Light"/>
          <w:sz w:val="20"/>
          <w:szCs w:val="20"/>
        </w:rPr>
        <w:t xml:space="preserve"> </w:t>
      </w:r>
    </w:p>
    <w:p w14:paraId="6F716BA9" w14:textId="5E3AD613"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the processing is </w:t>
      </w:r>
      <w:proofErr w:type="gramStart"/>
      <w:r w:rsidRPr="00A17357">
        <w:rPr>
          <w:rFonts w:ascii="Open Sans Light" w:hAnsi="Open Sans Light" w:cs="Open Sans Light"/>
          <w:sz w:val="20"/>
          <w:szCs w:val="20"/>
        </w:rPr>
        <w:t>unlawful</w:t>
      </w:r>
      <w:proofErr w:type="gramEnd"/>
      <w:r w:rsidRPr="00A17357">
        <w:rPr>
          <w:rFonts w:ascii="Open Sans Light" w:hAnsi="Open Sans Light" w:cs="Open Sans Light"/>
          <w:sz w:val="20"/>
          <w:szCs w:val="20"/>
        </w:rPr>
        <w:t xml:space="preserve"> and you oppose the erasure of your Personal Information; </w:t>
      </w:r>
    </w:p>
    <w:p w14:paraId="6D3C15F9" w14:textId="039EA304"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we no longer need your Personal Information for the purposes of the processing, but you require the information for the establishment, </w:t>
      </w:r>
      <w:proofErr w:type="gramStart"/>
      <w:r w:rsidRPr="00A17357">
        <w:rPr>
          <w:rFonts w:ascii="Open Sans Light" w:hAnsi="Open Sans Light" w:cs="Open Sans Light"/>
          <w:sz w:val="20"/>
          <w:szCs w:val="20"/>
        </w:rPr>
        <w:t>exercise</w:t>
      </w:r>
      <w:proofErr w:type="gramEnd"/>
      <w:r w:rsidRPr="00A17357">
        <w:rPr>
          <w:rFonts w:ascii="Open Sans Light" w:hAnsi="Open Sans Light" w:cs="Open Sans Light"/>
          <w:sz w:val="20"/>
          <w:szCs w:val="20"/>
        </w:rPr>
        <w:t xml:space="preserve"> or defence of legal claims; or </w:t>
      </w:r>
    </w:p>
    <w:p w14:paraId="3523DABB" w14:textId="2DB06B09"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you have objected to the processing of your Personal Information pending the verification by a supervisory authority of whether our legitimate grounds to process override your own.</w:t>
      </w:r>
    </w:p>
    <w:p w14:paraId="3B8B19B7" w14:textId="77777777" w:rsidR="00D453A8" w:rsidRPr="00A17357" w:rsidRDefault="00D453A8" w:rsidP="00D453A8">
      <w:pPr>
        <w:pStyle w:val="Heading4"/>
        <w:numPr>
          <w:ilvl w:val="0"/>
          <w:numId w:val="0"/>
        </w:numPr>
        <w:tabs>
          <w:tab w:val="left" w:pos="720"/>
        </w:tabs>
        <w:ind w:left="2160"/>
        <w:rPr>
          <w:rFonts w:ascii="Open Sans Light" w:hAnsi="Open Sans Light" w:cs="Open Sans Light"/>
          <w:sz w:val="20"/>
          <w:szCs w:val="20"/>
        </w:rPr>
      </w:pPr>
    </w:p>
    <w:p w14:paraId="62665CE4" w14:textId="7A0C362E" w:rsidR="00D453A8" w:rsidRPr="00A17357" w:rsidRDefault="00D453A8" w:rsidP="004E4FF4">
      <w:pPr>
        <w:pStyle w:val="Heading3"/>
        <w:rPr>
          <w:rFonts w:ascii="Open Sans Light" w:hAnsi="Open Sans Light" w:cs="Open Sans Light"/>
          <w:sz w:val="20"/>
          <w:szCs w:val="20"/>
        </w:rPr>
      </w:pPr>
      <w:r w:rsidRPr="00A17357">
        <w:rPr>
          <w:rFonts w:ascii="Open Sans Light" w:hAnsi="Open Sans Light" w:cs="Open Sans Light"/>
          <w:b/>
          <w:bCs/>
          <w:sz w:val="20"/>
          <w:szCs w:val="20"/>
        </w:rPr>
        <w:t xml:space="preserve">Right of access and portability: </w:t>
      </w:r>
      <w:r w:rsidRPr="00A17357">
        <w:rPr>
          <w:rFonts w:ascii="Open Sans Light" w:hAnsi="Open Sans Light" w:cs="Open Sans Light"/>
          <w:sz w:val="20"/>
          <w:szCs w:val="20"/>
        </w:rPr>
        <w:t xml:space="preserve">You have the right to request certain copies of your Personal Information held by us. You may also be entitled to request copies of </w:t>
      </w:r>
      <w:r w:rsidRPr="00A17357">
        <w:rPr>
          <w:rFonts w:ascii="Open Sans Light" w:hAnsi="Open Sans Light" w:cs="Open Sans Light"/>
          <w:sz w:val="20"/>
          <w:szCs w:val="20"/>
        </w:rPr>
        <w:lastRenderedPageBreak/>
        <w:t>Personal Information that you have provided to us in a structured, commonly used, and machine-readable format and/or request us to transmit this information to another law firm nominated by you (where technically feasible).</w:t>
      </w:r>
    </w:p>
    <w:p w14:paraId="0C0687C0" w14:textId="77777777" w:rsidR="00D453A8" w:rsidRPr="00A17357" w:rsidRDefault="00D453A8" w:rsidP="004E4FF4">
      <w:pPr>
        <w:pStyle w:val="Heading3"/>
        <w:numPr>
          <w:ilvl w:val="0"/>
          <w:numId w:val="0"/>
        </w:numPr>
        <w:ind w:left="1440"/>
        <w:rPr>
          <w:rFonts w:ascii="Open Sans Light" w:hAnsi="Open Sans Light" w:cs="Open Sans Light"/>
          <w:b/>
          <w:bCs/>
          <w:sz w:val="20"/>
          <w:szCs w:val="20"/>
        </w:rPr>
      </w:pPr>
    </w:p>
    <w:p w14:paraId="719279F5" w14:textId="4050E7AE" w:rsidR="00D453A8" w:rsidRPr="00A17357" w:rsidRDefault="00D453A8" w:rsidP="004E4FF4">
      <w:pPr>
        <w:pStyle w:val="Heading3"/>
        <w:rPr>
          <w:rFonts w:ascii="Open Sans Light" w:hAnsi="Open Sans Light" w:cs="Open Sans Light"/>
          <w:sz w:val="20"/>
          <w:szCs w:val="20"/>
        </w:rPr>
      </w:pPr>
      <w:r w:rsidRPr="00A17357">
        <w:rPr>
          <w:rFonts w:ascii="Open Sans Light" w:hAnsi="Open Sans Light" w:cs="Open Sans Light"/>
          <w:b/>
          <w:bCs/>
          <w:sz w:val="20"/>
          <w:szCs w:val="20"/>
        </w:rPr>
        <w:t xml:space="preserve">Right to be forgotten: </w:t>
      </w:r>
      <w:r w:rsidRPr="00A17357">
        <w:rPr>
          <w:rFonts w:ascii="Open Sans Light" w:hAnsi="Open Sans Light" w:cs="Open Sans Light"/>
          <w:sz w:val="20"/>
          <w:szCs w:val="20"/>
        </w:rPr>
        <w:t xml:space="preserve">You have the right to request the erasure of your Personal Information without undue delay where one of the grounds set out in Article 17(1) of the GDPR apply. Please note that: </w:t>
      </w:r>
    </w:p>
    <w:p w14:paraId="1B5DA876" w14:textId="00913225"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we may retain some of your Personal Information as necessary for our legitimate business interests, such as fraud detection and prevention and enhancing </w:t>
      </w:r>
      <w:proofErr w:type="gramStart"/>
      <w:r w:rsidRPr="00A17357">
        <w:rPr>
          <w:rFonts w:ascii="Open Sans Light" w:hAnsi="Open Sans Light" w:cs="Open Sans Light"/>
          <w:sz w:val="20"/>
          <w:szCs w:val="20"/>
        </w:rPr>
        <w:t>safety;</w:t>
      </w:r>
      <w:proofErr w:type="gramEnd"/>
      <w:r w:rsidRPr="00A17357">
        <w:rPr>
          <w:rFonts w:ascii="Open Sans Light" w:hAnsi="Open Sans Light" w:cs="Open Sans Light"/>
          <w:sz w:val="20"/>
          <w:szCs w:val="20"/>
        </w:rPr>
        <w:t xml:space="preserve"> </w:t>
      </w:r>
    </w:p>
    <w:p w14:paraId="73148577" w14:textId="1D3089EF"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we may retain and use your Personal Information to the extent necessary to comply with our </w:t>
      </w:r>
      <w:r w:rsidR="003871F9" w:rsidRPr="00A17357">
        <w:rPr>
          <w:rFonts w:ascii="Open Sans Light" w:hAnsi="Open Sans Light" w:cs="Open Sans Light"/>
          <w:sz w:val="20"/>
          <w:szCs w:val="20"/>
        </w:rPr>
        <w:t>L</w:t>
      </w:r>
      <w:r w:rsidRPr="00A17357">
        <w:rPr>
          <w:rFonts w:ascii="Open Sans Light" w:hAnsi="Open Sans Light" w:cs="Open Sans Light"/>
          <w:sz w:val="20"/>
          <w:szCs w:val="20"/>
        </w:rPr>
        <w:t xml:space="preserve">egal </w:t>
      </w:r>
      <w:r w:rsidR="003871F9" w:rsidRPr="00A17357">
        <w:rPr>
          <w:rFonts w:ascii="Open Sans Light" w:hAnsi="Open Sans Light" w:cs="Open Sans Light"/>
          <w:sz w:val="20"/>
          <w:szCs w:val="20"/>
        </w:rPr>
        <w:t>O</w:t>
      </w:r>
      <w:r w:rsidRPr="00A17357">
        <w:rPr>
          <w:rFonts w:ascii="Open Sans Light" w:hAnsi="Open Sans Light" w:cs="Open Sans Light"/>
          <w:sz w:val="20"/>
          <w:szCs w:val="20"/>
        </w:rPr>
        <w:t xml:space="preserve">bligations. For example, we may keep some of your information for tax, legal reporting, </w:t>
      </w:r>
      <w:proofErr w:type="gramStart"/>
      <w:r w:rsidRPr="00A17357">
        <w:rPr>
          <w:rFonts w:ascii="Open Sans Light" w:hAnsi="Open Sans Light" w:cs="Open Sans Light"/>
          <w:sz w:val="20"/>
          <w:szCs w:val="20"/>
        </w:rPr>
        <w:t>auditing</w:t>
      </w:r>
      <w:proofErr w:type="gramEnd"/>
      <w:r w:rsidRPr="00A17357">
        <w:rPr>
          <w:rFonts w:ascii="Open Sans Light" w:hAnsi="Open Sans Light" w:cs="Open Sans Light"/>
          <w:sz w:val="20"/>
          <w:szCs w:val="20"/>
        </w:rPr>
        <w:t xml:space="preserve"> and regulatory compliance obligations; and</w:t>
      </w:r>
    </w:p>
    <w:p w14:paraId="755114D2" w14:textId="0587D5CC" w:rsidR="00D453A8" w:rsidRPr="00A17357" w:rsidRDefault="00D453A8" w:rsidP="004E4FF4">
      <w:pPr>
        <w:pStyle w:val="Heading4"/>
        <w:rPr>
          <w:rFonts w:ascii="Open Sans Light" w:hAnsi="Open Sans Light" w:cs="Open Sans Light"/>
          <w:sz w:val="20"/>
          <w:szCs w:val="20"/>
        </w:rPr>
      </w:pPr>
      <w:r w:rsidRPr="00A17357">
        <w:rPr>
          <w:rFonts w:ascii="Open Sans Light" w:hAnsi="Open Sans Light" w:cs="Open Sans Light"/>
          <w:sz w:val="20"/>
          <w:szCs w:val="20"/>
        </w:rPr>
        <w:t xml:space="preserve">because we maintain our </w:t>
      </w:r>
      <w:proofErr w:type="gramStart"/>
      <w:r w:rsidRPr="00A17357">
        <w:rPr>
          <w:rFonts w:ascii="Open Sans Light" w:hAnsi="Open Sans Light" w:cs="Open Sans Light"/>
          <w:sz w:val="20"/>
          <w:szCs w:val="20"/>
        </w:rPr>
        <w:t>Website</w:t>
      </w:r>
      <w:proofErr w:type="gramEnd"/>
      <w:r w:rsidRPr="00A17357">
        <w:rPr>
          <w:rFonts w:ascii="Open Sans Light" w:hAnsi="Open Sans Light" w:cs="Open Sans Light"/>
          <w:sz w:val="20"/>
          <w:szCs w:val="20"/>
        </w:rPr>
        <w:t xml:space="preserve"> to protect from accidental or malicious loss and destruction, residual copies of your Personal Information may not be able to be removed from our backup systems.</w:t>
      </w:r>
    </w:p>
    <w:p w14:paraId="6DDBC5B9" w14:textId="55F6D78C" w:rsidR="00E36026" w:rsidRPr="00A17357" w:rsidRDefault="00E36026">
      <w:pPr>
        <w:rPr>
          <w:rFonts w:ascii="Open Sans Light" w:hAnsi="Open Sans Light" w:cs="Open Sans Light"/>
          <w:sz w:val="20"/>
          <w:szCs w:val="20"/>
        </w:rPr>
      </w:pPr>
    </w:p>
    <w:p w14:paraId="7C571507" w14:textId="79B80BDE" w:rsidR="00E91075" w:rsidRPr="00F16A68" w:rsidRDefault="00E91075" w:rsidP="00D243D2">
      <w:pPr>
        <w:pStyle w:val="Heading1"/>
        <w:keepNext w:val="0"/>
        <w:rPr>
          <w:rFonts w:ascii="Open Sans Light" w:hAnsi="Open Sans Light" w:cs="Open Sans Light"/>
          <w:color w:val="B3A369"/>
          <w:sz w:val="20"/>
          <w:szCs w:val="20"/>
        </w:rPr>
      </w:pPr>
      <w:r w:rsidRPr="00F16A68">
        <w:rPr>
          <w:rFonts w:ascii="Open Sans Light" w:hAnsi="Open Sans Light" w:cs="Open Sans Light"/>
          <w:color w:val="B3A369"/>
          <w:sz w:val="20"/>
          <w:szCs w:val="20"/>
        </w:rPr>
        <w:t>RIGHTS OF ACCESS AND CORRECTION OF YOUR PERSONAL INFORMATION</w:t>
      </w:r>
    </w:p>
    <w:p w14:paraId="24AC4713" w14:textId="77777777" w:rsidR="00D243D2" w:rsidRPr="00A17357" w:rsidRDefault="00D243D2" w:rsidP="00D243D2">
      <w:pPr>
        <w:rPr>
          <w:rFonts w:ascii="Open Sans Light" w:hAnsi="Open Sans Light" w:cs="Open Sans Light"/>
          <w:sz w:val="20"/>
          <w:szCs w:val="20"/>
        </w:rPr>
      </w:pPr>
    </w:p>
    <w:p w14:paraId="144C63E4" w14:textId="3548C5FF" w:rsidR="007D439A" w:rsidRPr="00A17357" w:rsidRDefault="007D439A"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 have the right to request access to any </w:t>
      </w:r>
      <w:r w:rsidR="005F42BD"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that </w:t>
      </w:r>
      <w:r w:rsidR="007B5BAA" w:rsidRPr="00A17357">
        <w:rPr>
          <w:rFonts w:ascii="Open Sans Light" w:hAnsi="Open Sans Light" w:cs="Open Sans Light"/>
          <w:sz w:val="20"/>
          <w:szCs w:val="20"/>
        </w:rPr>
        <w:t>we</w:t>
      </w:r>
      <w:r w:rsidR="00E91075" w:rsidRPr="00A17357">
        <w:rPr>
          <w:rFonts w:ascii="Open Sans Light" w:hAnsi="Open Sans Light" w:cs="Open Sans Light"/>
          <w:sz w:val="20"/>
          <w:szCs w:val="20"/>
        </w:rPr>
        <w:t xml:space="preserve"> hold about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 and the right to request correction of the </w:t>
      </w:r>
      <w:r w:rsidR="005F42BD"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that </w:t>
      </w:r>
      <w:r w:rsidR="007B5BAA" w:rsidRPr="00A17357">
        <w:rPr>
          <w:rFonts w:ascii="Open Sans Light" w:hAnsi="Open Sans Light" w:cs="Open Sans Light"/>
          <w:sz w:val="20"/>
          <w:szCs w:val="20"/>
        </w:rPr>
        <w:t>we</w:t>
      </w:r>
      <w:r w:rsidR="00E91075" w:rsidRPr="00A17357">
        <w:rPr>
          <w:rFonts w:ascii="Open Sans Light" w:hAnsi="Open Sans Light" w:cs="Open Sans Light"/>
          <w:sz w:val="20"/>
          <w:szCs w:val="20"/>
        </w:rPr>
        <w:t xml:space="preserve"> hold about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ou</w:t>
      </w:r>
      <w:r w:rsidRPr="00A17357">
        <w:rPr>
          <w:rFonts w:ascii="Open Sans Light" w:hAnsi="Open Sans Light" w:cs="Open Sans Light"/>
          <w:sz w:val="20"/>
          <w:szCs w:val="20"/>
        </w:rPr>
        <w:t xml:space="preserve"> by emailing us at </w:t>
      </w:r>
      <w:hyperlink r:id="rId10" w:history="1">
        <w:r w:rsidR="00DE57F5" w:rsidRPr="00F16A68">
          <w:rPr>
            <w:rStyle w:val="Hyperlink"/>
            <w:rFonts w:ascii="Open Sans Light" w:hAnsi="Open Sans Light" w:cs="Open Sans Light"/>
            <w:color w:val="B3A369"/>
            <w:sz w:val="20"/>
            <w:szCs w:val="20"/>
          </w:rPr>
          <w:t>privacyofficer@tompkinswake.co.nz</w:t>
        </w:r>
      </w:hyperlink>
      <w:r w:rsidR="00DE57F5" w:rsidRPr="00F16A68">
        <w:rPr>
          <w:rFonts w:ascii="Open Sans Light" w:hAnsi="Open Sans Light" w:cs="Open Sans Light"/>
          <w:sz w:val="20"/>
          <w:szCs w:val="20"/>
        </w:rPr>
        <w:t>.</w:t>
      </w:r>
      <w:r w:rsidRPr="00F16A68">
        <w:rPr>
          <w:rFonts w:ascii="Open Sans Light" w:hAnsi="Open Sans Light" w:cs="Open Sans Light"/>
          <w:sz w:val="20"/>
          <w:szCs w:val="20"/>
        </w:rPr>
        <w:t xml:space="preserve"> </w:t>
      </w:r>
    </w:p>
    <w:p w14:paraId="5C214555" w14:textId="77777777" w:rsidR="00D243D2" w:rsidRPr="00A17357" w:rsidRDefault="00D243D2" w:rsidP="00D243D2">
      <w:pPr>
        <w:spacing w:line="276" w:lineRule="auto"/>
        <w:ind w:left="720"/>
        <w:rPr>
          <w:rFonts w:ascii="Open Sans Light" w:hAnsi="Open Sans Light" w:cs="Open Sans Light"/>
          <w:sz w:val="20"/>
          <w:szCs w:val="20"/>
        </w:rPr>
      </w:pPr>
    </w:p>
    <w:p w14:paraId="2088A138" w14:textId="04A48512" w:rsidR="007D439A"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 xml:space="preserve">If </w:t>
      </w:r>
      <w:r w:rsidR="003871F9" w:rsidRPr="00A17357">
        <w:rPr>
          <w:rFonts w:ascii="Open Sans Light" w:hAnsi="Open Sans Light" w:cs="Open Sans Light"/>
          <w:sz w:val="20"/>
          <w:szCs w:val="20"/>
        </w:rPr>
        <w:t>we</w:t>
      </w:r>
      <w:r w:rsidRPr="00A17357">
        <w:rPr>
          <w:rFonts w:ascii="Open Sans Light" w:hAnsi="Open Sans Light" w:cs="Open Sans Light"/>
          <w:sz w:val="20"/>
          <w:szCs w:val="20"/>
        </w:rPr>
        <w:t xml:space="preserve"> cannot give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access to the </w:t>
      </w:r>
      <w:r w:rsidR="005F42BD"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that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have requested, then </w:t>
      </w:r>
      <w:r w:rsidR="003871F9" w:rsidRPr="00A17357">
        <w:rPr>
          <w:rFonts w:ascii="Open Sans Light" w:hAnsi="Open Sans Light" w:cs="Open Sans Light"/>
          <w:sz w:val="20"/>
          <w:szCs w:val="20"/>
        </w:rPr>
        <w:t>we</w:t>
      </w:r>
      <w:r w:rsidRPr="00A17357">
        <w:rPr>
          <w:rFonts w:ascii="Open Sans Light" w:hAnsi="Open Sans Light" w:cs="Open Sans Light"/>
          <w:sz w:val="20"/>
          <w:szCs w:val="20"/>
        </w:rPr>
        <w:t xml:space="preserve"> will let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know the legal reasons for not disclosing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w:t>
      </w:r>
    </w:p>
    <w:p w14:paraId="36AD4E14" w14:textId="77777777" w:rsidR="00D243D2" w:rsidRPr="00A17357" w:rsidRDefault="00D243D2" w:rsidP="00D243D2">
      <w:pPr>
        <w:spacing w:line="276" w:lineRule="auto"/>
        <w:ind w:left="720"/>
        <w:rPr>
          <w:rFonts w:ascii="Open Sans Light" w:hAnsi="Open Sans Light" w:cs="Open Sans Light"/>
          <w:sz w:val="20"/>
          <w:szCs w:val="20"/>
        </w:rPr>
      </w:pPr>
    </w:p>
    <w:p w14:paraId="33CEAFFF" w14:textId="43E08AFF" w:rsidR="00E91075" w:rsidRPr="00A17357" w:rsidRDefault="003871F9"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We</w:t>
      </w:r>
      <w:r w:rsidR="00E91075" w:rsidRPr="00A17357">
        <w:rPr>
          <w:rFonts w:ascii="Open Sans Light" w:hAnsi="Open Sans Light" w:cs="Open Sans Light"/>
          <w:sz w:val="20"/>
          <w:szCs w:val="20"/>
        </w:rPr>
        <w:t xml:space="preserve"> will correct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if it is necessary to ensure that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is accurate, up to date, complete and not misleading. If </w:t>
      </w:r>
      <w:r w:rsidRPr="00A17357">
        <w:rPr>
          <w:rFonts w:ascii="Open Sans Light" w:hAnsi="Open Sans Light" w:cs="Open Sans Light"/>
          <w:sz w:val="20"/>
          <w:szCs w:val="20"/>
        </w:rPr>
        <w:t>we</w:t>
      </w:r>
      <w:r w:rsidR="00E91075" w:rsidRPr="00A17357">
        <w:rPr>
          <w:rFonts w:ascii="Open Sans Light" w:hAnsi="Open Sans Light" w:cs="Open Sans Light"/>
          <w:sz w:val="20"/>
          <w:szCs w:val="20"/>
        </w:rPr>
        <w:t xml:space="preserve"> decide that it is unnecessary to correct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00E91075"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00E91075" w:rsidRPr="00A17357">
        <w:rPr>
          <w:rFonts w:ascii="Open Sans Light" w:hAnsi="Open Sans Light" w:cs="Open Sans Light"/>
          <w:sz w:val="20"/>
          <w:szCs w:val="20"/>
        </w:rPr>
        <w:t xml:space="preserve">nformation,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ou have the right to request a statement of the correction sought but not made</w:t>
      </w:r>
      <w:r w:rsidR="00230997" w:rsidRPr="00A17357">
        <w:rPr>
          <w:rFonts w:ascii="Open Sans Light" w:hAnsi="Open Sans Light" w:cs="Open Sans Light"/>
          <w:sz w:val="20"/>
          <w:szCs w:val="20"/>
        </w:rPr>
        <w:t>,</w:t>
      </w:r>
      <w:r w:rsidR="00E91075" w:rsidRPr="00A17357">
        <w:rPr>
          <w:rFonts w:ascii="Open Sans Light" w:hAnsi="Open Sans Light" w:cs="Open Sans Light"/>
          <w:sz w:val="20"/>
          <w:szCs w:val="20"/>
        </w:rPr>
        <w:t xml:space="preserve"> be attached to the information. If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 are not happy </w:t>
      </w:r>
      <w:r w:rsidR="00230997" w:rsidRPr="00A17357">
        <w:rPr>
          <w:rFonts w:ascii="Open Sans Light" w:hAnsi="Open Sans Light" w:cs="Open Sans Light"/>
          <w:sz w:val="20"/>
          <w:szCs w:val="20"/>
        </w:rPr>
        <w:t xml:space="preserve">with </w:t>
      </w:r>
      <w:r w:rsidR="00E91075" w:rsidRPr="00A17357">
        <w:rPr>
          <w:rFonts w:ascii="Open Sans Light" w:hAnsi="Open Sans Light" w:cs="Open Sans Light"/>
          <w:sz w:val="20"/>
          <w:szCs w:val="20"/>
        </w:rPr>
        <w:t xml:space="preserve">the response to your request, then </w:t>
      </w:r>
      <w:r w:rsidR="00230997" w:rsidRPr="00A17357">
        <w:rPr>
          <w:rFonts w:ascii="Open Sans Light" w:hAnsi="Open Sans Light" w:cs="Open Sans Light"/>
          <w:sz w:val="20"/>
          <w:szCs w:val="20"/>
        </w:rPr>
        <w:t>y</w:t>
      </w:r>
      <w:r w:rsidR="00E91075" w:rsidRPr="00A17357">
        <w:rPr>
          <w:rFonts w:ascii="Open Sans Light" w:hAnsi="Open Sans Light" w:cs="Open Sans Light"/>
          <w:sz w:val="20"/>
          <w:szCs w:val="20"/>
        </w:rPr>
        <w:t xml:space="preserve">ou have the right to complain to the New Zealand Privacy Commissioner: </w:t>
      </w:r>
      <w:hyperlink r:id="rId11" w:history="1">
        <w:r w:rsidR="00D243D2" w:rsidRPr="00F16A68">
          <w:rPr>
            <w:rStyle w:val="Hyperlink"/>
            <w:rFonts w:ascii="Open Sans Light" w:hAnsi="Open Sans Light" w:cs="Open Sans Light"/>
            <w:color w:val="B3A369"/>
            <w:sz w:val="20"/>
            <w:szCs w:val="20"/>
          </w:rPr>
          <w:t>www.privacy.org.nz/your-rights/how-to-complain/</w:t>
        </w:r>
      </w:hyperlink>
      <w:r w:rsidR="00E91075" w:rsidRPr="00A17357">
        <w:rPr>
          <w:rFonts w:ascii="Open Sans Light" w:hAnsi="Open Sans Light" w:cs="Open Sans Light"/>
          <w:sz w:val="20"/>
          <w:szCs w:val="20"/>
        </w:rPr>
        <w:t>.</w:t>
      </w:r>
    </w:p>
    <w:p w14:paraId="64577F4D" w14:textId="77777777" w:rsidR="00D243D2" w:rsidRPr="00A17357" w:rsidRDefault="00D243D2" w:rsidP="00D243D2">
      <w:pPr>
        <w:spacing w:line="276" w:lineRule="auto"/>
        <w:ind w:left="720"/>
        <w:rPr>
          <w:rFonts w:ascii="Open Sans Light" w:hAnsi="Open Sans Light" w:cs="Open Sans Light"/>
          <w:sz w:val="20"/>
          <w:szCs w:val="20"/>
        </w:rPr>
      </w:pPr>
    </w:p>
    <w:p w14:paraId="6225436D" w14:textId="0727E035" w:rsidR="00E91075" w:rsidRPr="00A17357" w:rsidRDefault="00E91075" w:rsidP="00D243D2">
      <w:pPr>
        <w:pStyle w:val="Heading1"/>
        <w:keepNext w:val="0"/>
        <w:rPr>
          <w:rFonts w:ascii="Open Sans Light" w:hAnsi="Open Sans Light" w:cs="Open Sans Light"/>
          <w:sz w:val="20"/>
          <w:szCs w:val="20"/>
        </w:rPr>
      </w:pPr>
      <w:r w:rsidRPr="00F16A68">
        <w:rPr>
          <w:rFonts w:ascii="Open Sans Light" w:hAnsi="Open Sans Light" w:cs="Open Sans Light"/>
          <w:color w:val="B3A369"/>
          <w:sz w:val="20"/>
          <w:szCs w:val="20"/>
        </w:rPr>
        <w:t>MINORS</w:t>
      </w:r>
      <w:r w:rsidRPr="00A17357">
        <w:rPr>
          <w:rFonts w:ascii="Open Sans Light" w:hAnsi="Open Sans Light" w:cs="Open Sans Light"/>
          <w:sz w:val="20"/>
          <w:szCs w:val="20"/>
        </w:rPr>
        <w:t xml:space="preserve"> </w:t>
      </w:r>
    </w:p>
    <w:p w14:paraId="1FD1166A" w14:textId="77777777" w:rsidR="00D243D2" w:rsidRPr="00A17357" w:rsidRDefault="00D243D2" w:rsidP="00D243D2">
      <w:pPr>
        <w:rPr>
          <w:rFonts w:ascii="Open Sans Light" w:hAnsi="Open Sans Light" w:cs="Open Sans Light"/>
          <w:sz w:val="20"/>
          <w:szCs w:val="20"/>
        </w:rPr>
      </w:pPr>
    </w:p>
    <w:p w14:paraId="4A98A84E" w14:textId="58EC31F9" w:rsidR="00E91075" w:rsidRPr="00A17357" w:rsidRDefault="00195AF6"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 xml:space="preserve">Where </w:t>
      </w:r>
      <w:r w:rsidR="00274498" w:rsidRPr="00A17357">
        <w:rPr>
          <w:rFonts w:ascii="Open Sans Light" w:hAnsi="Open Sans Light" w:cs="Open Sans Light"/>
          <w:sz w:val="20"/>
          <w:szCs w:val="20"/>
        </w:rPr>
        <w:t xml:space="preserve">Personal Information is collected from a minor then the means of collection is going to be fair and will not intrude to an unreasonable extent </w:t>
      </w:r>
      <w:r w:rsidRPr="00A17357">
        <w:rPr>
          <w:rFonts w:ascii="Open Sans Light" w:hAnsi="Open Sans Light" w:cs="Open Sans Light"/>
          <w:sz w:val="20"/>
          <w:szCs w:val="20"/>
        </w:rPr>
        <w:t>of personal affairs of the individual concerned.</w:t>
      </w:r>
    </w:p>
    <w:p w14:paraId="78DDF0E4" w14:textId="77777777" w:rsidR="00D243D2" w:rsidRPr="00A17357" w:rsidRDefault="00D243D2" w:rsidP="00D243D2">
      <w:pPr>
        <w:spacing w:line="276" w:lineRule="auto"/>
        <w:ind w:left="720"/>
        <w:rPr>
          <w:rFonts w:ascii="Open Sans Light" w:hAnsi="Open Sans Light" w:cs="Open Sans Light"/>
          <w:sz w:val="20"/>
          <w:szCs w:val="20"/>
        </w:rPr>
      </w:pPr>
    </w:p>
    <w:p w14:paraId="4A87038D" w14:textId="77777777" w:rsidR="00D243D2" w:rsidRPr="00F16A68" w:rsidRDefault="00E91075" w:rsidP="00D243D2">
      <w:pPr>
        <w:pStyle w:val="Heading1"/>
        <w:keepNext w:val="0"/>
        <w:rPr>
          <w:rFonts w:ascii="Open Sans Light" w:hAnsi="Open Sans Light" w:cs="Open Sans Light"/>
          <w:color w:val="B3A369"/>
          <w:sz w:val="20"/>
          <w:szCs w:val="20"/>
        </w:rPr>
      </w:pPr>
      <w:r w:rsidRPr="00F16A68">
        <w:rPr>
          <w:rFonts w:ascii="Open Sans Light" w:hAnsi="Open Sans Light" w:cs="Open Sans Light"/>
          <w:color w:val="B3A369"/>
          <w:sz w:val="20"/>
          <w:szCs w:val="20"/>
        </w:rPr>
        <w:t>WHAT HAPPENS IF YOU DON’T GIVE TOMPKINS WAKE YOUR PERSONAL INFORMATION</w:t>
      </w:r>
    </w:p>
    <w:p w14:paraId="34B9C164" w14:textId="09CE00FC" w:rsidR="00E91075" w:rsidRPr="00A17357" w:rsidRDefault="00E91075" w:rsidP="00D243D2">
      <w:pPr>
        <w:pStyle w:val="Heading1"/>
        <w:keepNext w:val="0"/>
        <w:numPr>
          <w:ilvl w:val="0"/>
          <w:numId w:val="0"/>
        </w:numPr>
        <w:ind w:left="720"/>
        <w:rPr>
          <w:rFonts w:ascii="Open Sans Light" w:hAnsi="Open Sans Light" w:cs="Open Sans Light"/>
          <w:sz w:val="20"/>
          <w:szCs w:val="20"/>
        </w:rPr>
      </w:pPr>
    </w:p>
    <w:p w14:paraId="553CF770" w14:textId="5A382193" w:rsidR="00E91075"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 xml:space="preserve">If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ou decide not to giv</w:t>
      </w:r>
      <w:r w:rsidR="007B5BAA" w:rsidRPr="00A17357">
        <w:rPr>
          <w:rFonts w:ascii="Open Sans Light" w:hAnsi="Open Sans Light" w:cs="Open Sans Light"/>
          <w:sz w:val="20"/>
          <w:szCs w:val="20"/>
        </w:rPr>
        <w:t>e us</w:t>
      </w:r>
      <w:r w:rsidRPr="00A17357">
        <w:rPr>
          <w:rFonts w:ascii="Open Sans Light" w:hAnsi="Open Sans Light" w:cs="Open Sans Light"/>
          <w:sz w:val="20"/>
          <w:szCs w:val="20"/>
        </w:rPr>
        <w:t xml:space="preserv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or otherwise wish to withdraw your authorisation at any time, then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t>
      </w:r>
    </w:p>
    <w:p w14:paraId="6F1B6A68" w14:textId="77777777" w:rsidR="00D243D2" w:rsidRPr="00A17357" w:rsidRDefault="00D243D2" w:rsidP="00D243D2">
      <w:pPr>
        <w:spacing w:line="276" w:lineRule="auto"/>
        <w:ind w:left="720"/>
        <w:rPr>
          <w:rFonts w:ascii="Open Sans Light" w:hAnsi="Open Sans Light" w:cs="Open Sans Light"/>
          <w:sz w:val="20"/>
          <w:szCs w:val="20"/>
        </w:rPr>
      </w:pPr>
    </w:p>
    <w:p w14:paraId="13F8CC68" w14:textId="42A82BC7" w:rsidR="00E91075" w:rsidRPr="00A17357" w:rsidRDefault="00E91075" w:rsidP="00D243D2">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may not be able to use </w:t>
      </w:r>
      <w:r w:rsidR="00070281" w:rsidRPr="00A17357">
        <w:rPr>
          <w:rFonts w:ascii="Open Sans Light" w:hAnsi="Open Sans Light" w:cs="Open Sans Light"/>
          <w:sz w:val="20"/>
          <w:szCs w:val="20"/>
        </w:rPr>
        <w:t>our Website</w:t>
      </w:r>
      <w:r w:rsidRPr="00A17357">
        <w:rPr>
          <w:rFonts w:ascii="Open Sans Light" w:hAnsi="Open Sans Light" w:cs="Open Sans Light"/>
          <w:sz w:val="20"/>
          <w:szCs w:val="20"/>
        </w:rPr>
        <w:t xml:space="preserve"> and</w:t>
      </w:r>
      <w:r w:rsidR="00070281" w:rsidRPr="00A17357">
        <w:rPr>
          <w:rFonts w:ascii="Open Sans Light" w:hAnsi="Open Sans Light" w:cs="Open Sans Light"/>
          <w:sz w:val="20"/>
          <w:szCs w:val="20"/>
        </w:rPr>
        <w:t xml:space="preserve"> </w:t>
      </w:r>
      <w:proofErr w:type="gramStart"/>
      <w:r w:rsidR="00070281" w:rsidRPr="00A17357">
        <w:rPr>
          <w:rFonts w:ascii="Open Sans Light" w:hAnsi="Open Sans Light" w:cs="Open Sans Light"/>
          <w:sz w:val="20"/>
          <w:szCs w:val="20"/>
        </w:rPr>
        <w:t>S</w:t>
      </w:r>
      <w:r w:rsidRPr="00A17357">
        <w:rPr>
          <w:rFonts w:ascii="Open Sans Light" w:hAnsi="Open Sans Light" w:cs="Open Sans Light"/>
          <w:sz w:val="20"/>
          <w:szCs w:val="20"/>
        </w:rPr>
        <w:t>ervices;</w:t>
      </w:r>
      <w:proofErr w:type="gramEnd"/>
      <w:r w:rsidRPr="00A17357">
        <w:rPr>
          <w:rFonts w:ascii="Open Sans Light" w:hAnsi="Open Sans Light" w:cs="Open Sans Light"/>
          <w:sz w:val="20"/>
          <w:szCs w:val="20"/>
        </w:rPr>
        <w:t xml:space="preserve"> </w:t>
      </w:r>
    </w:p>
    <w:p w14:paraId="35ADA8C4" w14:textId="77777777" w:rsidR="00D243D2" w:rsidRPr="00A17357" w:rsidRDefault="00D243D2" w:rsidP="00D243D2">
      <w:pPr>
        <w:pStyle w:val="NoNum"/>
        <w:rPr>
          <w:rFonts w:ascii="Open Sans Light" w:hAnsi="Open Sans Light" w:cs="Open Sans Light"/>
          <w:sz w:val="20"/>
          <w:szCs w:val="20"/>
        </w:rPr>
      </w:pPr>
    </w:p>
    <w:p w14:paraId="399D15D6" w14:textId="623048FC" w:rsidR="00E91075" w:rsidRPr="00A17357" w:rsidRDefault="00E91075" w:rsidP="00D243D2">
      <w:pPr>
        <w:pStyle w:val="Heading3"/>
        <w:rPr>
          <w:rFonts w:ascii="Open Sans Light" w:hAnsi="Open Sans Light" w:cs="Open Sans Light"/>
          <w:sz w:val="20"/>
          <w:szCs w:val="20"/>
        </w:rPr>
      </w:pPr>
      <w:r w:rsidRPr="00A17357">
        <w:rPr>
          <w:rFonts w:ascii="Open Sans Light" w:hAnsi="Open Sans Light" w:cs="Open Sans Light"/>
          <w:sz w:val="20"/>
          <w:szCs w:val="20"/>
        </w:rPr>
        <w:t xml:space="preserve">won’t be kept updated on things that are happening at Tompkins Wake. </w:t>
      </w:r>
    </w:p>
    <w:p w14:paraId="716CC6F5" w14:textId="77777777" w:rsidR="00D243D2" w:rsidRPr="00A17357" w:rsidRDefault="00D243D2" w:rsidP="00D243D2">
      <w:pPr>
        <w:pStyle w:val="NoNum"/>
        <w:rPr>
          <w:rFonts w:ascii="Open Sans Light" w:hAnsi="Open Sans Light" w:cs="Open Sans Light"/>
          <w:sz w:val="20"/>
          <w:szCs w:val="20"/>
        </w:rPr>
      </w:pPr>
    </w:p>
    <w:p w14:paraId="054F8041" w14:textId="3FE28577" w:rsidR="00E91075" w:rsidRPr="00A17357" w:rsidRDefault="00E91075" w:rsidP="00D243D2">
      <w:pPr>
        <w:pStyle w:val="Heading1"/>
        <w:keepNext w:val="0"/>
        <w:rPr>
          <w:rFonts w:ascii="Open Sans Light" w:hAnsi="Open Sans Light" w:cs="Open Sans Light"/>
          <w:sz w:val="20"/>
          <w:szCs w:val="20"/>
        </w:rPr>
      </w:pPr>
      <w:r w:rsidRPr="00F16A68">
        <w:rPr>
          <w:rFonts w:ascii="Open Sans Light" w:hAnsi="Open Sans Light" w:cs="Open Sans Light"/>
          <w:color w:val="B3A369"/>
          <w:sz w:val="20"/>
          <w:szCs w:val="20"/>
        </w:rPr>
        <w:t>PRIVACY COMPLAINTS</w:t>
      </w:r>
      <w:r w:rsidRPr="00A17357">
        <w:rPr>
          <w:rFonts w:ascii="Open Sans Light" w:hAnsi="Open Sans Light" w:cs="Open Sans Light"/>
          <w:sz w:val="20"/>
          <w:szCs w:val="20"/>
        </w:rPr>
        <w:t xml:space="preserve"> </w:t>
      </w:r>
    </w:p>
    <w:p w14:paraId="702703BD" w14:textId="77777777" w:rsidR="00D243D2" w:rsidRPr="00A17357" w:rsidRDefault="00D243D2" w:rsidP="00D243D2">
      <w:pPr>
        <w:rPr>
          <w:rFonts w:ascii="Open Sans Light" w:hAnsi="Open Sans Light" w:cs="Open Sans Light"/>
          <w:sz w:val="20"/>
          <w:szCs w:val="20"/>
        </w:rPr>
      </w:pPr>
    </w:p>
    <w:p w14:paraId="55F7E58D" w14:textId="19EC5077" w:rsidR="00E91075" w:rsidRDefault="00E91075" w:rsidP="004E4FF4">
      <w:pPr>
        <w:ind w:left="720"/>
        <w:jc w:val="left"/>
        <w:rPr>
          <w:rFonts w:ascii="Open Sans Light" w:hAnsi="Open Sans Light" w:cs="Open Sans Light"/>
          <w:sz w:val="20"/>
          <w:szCs w:val="20"/>
        </w:rPr>
      </w:pPr>
      <w:r w:rsidRPr="00A17357">
        <w:rPr>
          <w:rFonts w:ascii="Open Sans Light" w:hAnsi="Open Sans Light" w:cs="Open Sans Light"/>
          <w:sz w:val="20"/>
          <w:szCs w:val="20"/>
        </w:rPr>
        <w:t xml:space="preserve">If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think that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privacy rights have been breached,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can make a written complaint to </w:t>
      </w:r>
      <w:r w:rsidR="007B5BAA" w:rsidRPr="00A17357">
        <w:rPr>
          <w:rFonts w:ascii="Open Sans Light" w:hAnsi="Open Sans Light" w:cs="Open Sans Light"/>
          <w:sz w:val="20"/>
          <w:szCs w:val="20"/>
        </w:rPr>
        <w:t>our privacy officer</w:t>
      </w:r>
      <w:r w:rsidRPr="00A17357">
        <w:rPr>
          <w:rFonts w:ascii="Open Sans Light" w:hAnsi="Open Sans Light" w:cs="Open Sans Light"/>
          <w:sz w:val="20"/>
          <w:szCs w:val="20"/>
        </w:rPr>
        <w:t xml:space="preserve"> at </w:t>
      </w:r>
      <w:hyperlink r:id="rId12" w:history="1">
        <w:r w:rsidR="00070281" w:rsidRPr="00F16A68">
          <w:rPr>
            <w:rStyle w:val="Hyperlink"/>
            <w:rFonts w:ascii="Open Sans Light" w:hAnsi="Open Sans Light" w:cs="Open Sans Light"/>
            <w:color w:val="B3A369"/>
            <w:sz w:val="20"/>
            <w:szCs w:val="20"/>
          </w:rPr>
          <w:t>privacyofficer@tompkinswake.co.nz</w:t>
        </w:r>
      </w:hyperlink>
      <w:r w:rsidR="00070281" w:rsidRPr="00A17357">
        <w:rPr>
          <w:rFonts w:ascii="Open Sans Light" w:hAnsi="Open Sans Light" w:cs="Open Sans Light"/>
          <w:color w:val="484644"/>
          <w:sz w:val="20"/>
          <w:szCs w:val="20"/>
        </w:rPr>
        <w:t xml:space="preserve"> </w:t>
      </w:r>
      <w:r w:rsidRPr="00A17357">
        <w:rPr>
          <w:rFonts w:ascii="Open Sans Light" w:hAnsi="Open Sans Light" w:cs="Open Sans Light"/>
          <w:sz w:val="20"/>
          <w:szCs w:val="20"/>
        </w:rPr>
        <w:t>or otherwise contact the NZ Privacy Commissioner at</w:t>
      </w:r>
      <w:r w:rsidR="00FF41D3" w:rsidRPr="00A17357">
        <w:rPr>
          <w:rFonts w:ascii="Open Sans Light" w:hAnsi="Open Sans Light" w:cs="Open Sans Light"/>
          <w:sz w:val="20"/>
          <w:szCs w:val="20"/>
        </w:rPr>
        <w:t xml:space="preserve"> </w:t>
      </w:r>
      <w:hyperlink r:id="rId13" w:history="1">
        <w:r w:rsidR="00FF41D3" w:rsidRPr="00F16A68">
          <w:rPr>
            <w:rStyle w:val="Hyperlink"/>
            <w:rFonts w:ascii="Open Sans Light" w:hAnsi="Open Sans Light" w:cs="Open Sans Light"/>
            <w:color w:val="B3A369"/>
            <w:sz w:val="20"/>
            <w:szCs w:val="20"/>
          </w:rPr>
          <w:t>https://www.privacy.org.nz/your-rights/making-a-complaint/complaintform/</w:t>
        </w:r>
      </w:hyperlink>
      <w:r w:rsidRPr="00A17357">
        <w:rPr>
          <w:rFonts w:ascii="Open Sans Light" w:hAnsi="Open Sans Light" w:cs="Open Sans Light"/>
          <w:sz w:val="20"/>
          <w:szCs w:val="20"/>
        </w:rPr>
        <w:t>.</w:t>
      </w:r>
    </w:p>
    <w:p w14:paraId="19BE975A" w14:textId="77777777" w:rsidR="00F16A68" w:rsidRPr="00A17357" w:rsidRDefault="00F16A68" w:rsidP="004E4FF4">
      <w:pPr>
        <w:ind w:left="720"/>
        <w:jc w:val="left"/>
        <w:rPr>
          <w:rFonts w:ascii="Open Sans Light" w:hAnsi="Open Sans Light" w:cs="Open Sans Light"/>
          <w:sz w:val="20"/>
          <w:szCs w:val="20"/>
        </w:rPr>
      </w:pPr>
    </w:p>
    <w:p w14:paraId="5F4C1FC5" w14:textId="46A448F1" w:rsidR="00E91075" w:rsidRPr="00A17357" w:rsidRDefault="00E91075" w:rsidP="00D243D2">
      <w:pPr>
        <w:pStyle w:val="Heading1"/>
        <w:keepNext w:val="0"/>
        <w:rPr>
          <w:rFonts w:ascii="Open Sans Light" w:hAnsi="Open Sans Light" w:cs="Open Sans Light"/>
          <w:sz w:val="20"/>
          <w:szCs w:val="20"/>
        </w:rPr>
      </w:pPr>
      <w:r w:rsidRPr="00F16A68">
        <w:rPr>
          <w:rFonts w:ascii="Open Sans Light" w:hAnsi="Open Sans Light" w:cs="Open Sans Light"/>
          <w:color w:val="B3A369"/>
          <w:sz w:val="20"/>
          <w:szCs w:val="20"/>
        </w:rPr>
        <w:t>COOKIES</w:t>
      </w:r>
      <w:r w:rsidRPr="00A17357">
        <w:rPr>
          <w:rFonts w:ascii="Open Sans Light" w:hAnsi="Open Sans Light" w:cs="Open Sans Light"/>
          <w:sz w:val="20"/>
          <w:szCs w:val="20"/>
        </w:rPr>
        <w:t xml:space="preserve"> </w:t>
      </w:r>
    </w:p>
    <w:p w14:paraId="278F1906" w14:textId="77777777" w:rsidR="00D243D2" w:rsidRPr="00A17357" w:rsidRDefault="00D243D2" w:rsidP="00D243D2">
      <w:pPr>
        <w:rPr>
          <w:rFonts w:ascii="Open Sans Light" w:hAnsi="Open Sans Light" w:cs="Open Sans Light"/>
          <w:sz w:val="20"/>
          <w:szCs w:val="20"/>
        </w:rPr>
      </w:pPr>
    </w:p>
    <w:p w14:paraId="066BA9D4" w14:textId="2CB81A53" w:rsidR="00E91075" w:rsidRPr="00A17357" w:rsidRDefault="00E91075" w:rsidP="00D243D2">
      <w:pPr>
        <w:pStyle w:val="Heading2"/>
        <w:keepNext w:val="0"/>
        <w:rPr>
          <w:rFonts w:ascii="Open Sans Light" w:hAnsi="Open Sans Light" w:cs="Open Sans Light"/>
          <w:sz w:val="20"/>
          <w:szCs w:val="20"/>
        </w:rPr>
      </w:pPr>
      <w:r w:rsidRPr="00A17357">
        <w:rPr>
          <w:rFonts w:ascii="Open Sans Light" w:hAnsi="Open Sans Light" w:cs="Open Sans Light"/>
          <w:sz w:val="20"/>
          <w:szCs w:val="20"/>
        </w:rPr>
        <w:t xml:space="preserve">A cookie is a small file that can be placed on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our computer, mobile, tablet or any other electronic device</w:t>
      </w:r>
      <w:r w:rsidR="00070281" w:rsidRPr="00A17357">
        <w:rPr>
          <w:rFonts w:ascii="Open Sans Light" w:hAnsi="Open Sans Light" w:cs="Open Sans Light"/>
          <w:sz w:val="20"/>
          <w:szCs w:val="20"/>
        </w:rPr>
        <w:t xml:space="preserve"> to store data that can be recalled by a web server in the domain that placed the cookie.</w:t>
      </w:r>
      <w:r w:rsidR="00070281" w:rsidRPr="00A17357">
        <w:rPr>
          <w:rFonts w:ascii="Open Sans Light" w:hAnsi="Open Sans Light" w:cs="Open Sans Light"/>
          <w:sz w:val="20"/>
          <w:szCs w:val="20"/>
          <w:shd w:val="clear" w:color="auto" w:fill="FFFFFF"/>
        </w:rPr>
        <w:t xml:space="preserve"> </w:t>
      </w:r>
      <w:r w:rsidRPr="00A17357">
        <w:rPr>
          <w:rFonts w:ascii="Open Sans Light" w:hAnsi="Open Sans Light" w:cs="Open Sans Light"/>
          <w:sz w:val="20"/>
          <w:szCs w:val="20"/>
        </w:rPr>
        <w:t xml:space="preserve">Cookies allow the </w:t>
      </w:r>
      <w:r w:rsidR="00230997"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to recognise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device. Tompkins Wake may use cookies </w:t>
      </w:r>
      <w:proofErr w:type="gramStart"/>
      <w:r w:rsidRPr="00A17357">
        <w:rPr>
          <w:rFonts w:ascii="Open Sans Light" w:hAnsi="Open Sans Light" w:cs="Open Sans Light"/>
          <w:sz w:val="20"/>
          <w:szCs w:val="20"/>
        </w:rPr>
        <w:t>in order to</w:t>
      </w:r>
      <w:proofErr w:type="gramEnd"/>
      <w:r w:rsidRPr="00A17357">
        <w:rPr>
          <w:rFonts w:ascii="Open Sans Light" w:hAnsi="Open Sans Light" w:cs="Open Sans Light"/>
          <w:sz w:val="20"/>
          <w:szCs w:val="20"/>
        </w:rPr>
        <w:t xml:space="preserve"> make it easier to use the </w:t>
      </w:r>
      <w:r w:rsidR="00070281"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and to help Tompkins Wake to analyse the profile of visitors and users in order to improve usability and features of the </w:t>
      </w:r>
      <w:r w:rsidR="00070281"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and </w:t>
      </w:r>
      <w:r w:rsidR="00070281" w:rsidRPr="00A17357">
        <w:rPr>
          <w:rFonts w:ascii="Open Sans Light" w:hAnsi="Open Sans Light" w:cs="Open Sans Light"/>
          <w:sz w:val="20"/>
          <w:szCs w:val="20"/>
        </w:rPr>
        <w:t>S</w:t>
      </w:r>
      <w:r w:rsidRPr="00A17357">
        <w:rPr>
          <w:rFonts w:ascii="Open Sans Light" w:hAnsi="Open Sans Light" w:cs="Open Sans Light"/>
          <w:sz w:val="20"/>
          <w:szCs w:val="20"/>
        </w:rPr>
        <w:t>ervices</w:t>
      </w:r>
      <w:r w:rsidR="00070281" w:rsidRPr="00A17357">
        <w:rPr>
          <w:rFonts w:ascii="Open Sans Light" w:hAnsi="Open Sans Light" w:cs="Open Sans Light"/>
          <w:sz w:val="20"/>
          <w:szCs w:val="20"/>
        </w:rPr>
        <w:t xml:space="preserve"> provided to you</w:t>
      </w:r>
      <w:r w:rsidRPr="00A17357">
        <w:rPr>
          <w:rFonts w:ascii="Open Sans Light" w:hAnsi="Open Sans Light" w:cs="Open Sans Light"/>
          <w:sz w:val="20"/>
          <w:szCs w:val="20"/>
        </w:rPr>
        <w:t xml:space="preserve">. </w:t>
      </w:r>
    </w:p>
    <w:p w14:paraId="01AA9928" w14:textId="77777777" w:rsidR="00D243D2" w:rsidRPr="00A17357" w:rsidRDefault="00D243D2" w:rsidP="00D243D2">
      <w:pPr>
        <w:pStyle w:val="NoNum"/>
        <w:rPr>
          <w:rFonts w:ascii="Open Sans Light" w:hAnsi="Open Sans Light" w:cs="Open Sans Light"/>
          <w:sz w:val="20"/>
          <w:szCs w:val="20"/>
        </w:rPr>
      </w:pPr>
    </w:p>
    <w:p w14:paraId="3010CBB5" w14:textId="07174716" w:rsidR="00E91075" w:rsidRPr="00A17357" w:rsidRDefault="00E91075" w:rsidP="00D243D2">
      <w:pPr>
        <w:pStyle w:val="Heading2"/>
        <w:keepNext w:val="0"/>
        <w:rPr>
          <w:rFonts w:ascii="Open Sans Light" w:hAnsi="Open Sans Light" w:cs="Open Sans Light"/>
          <w:sz w:val="20"/>
          <w:szCs w:val="20"/>
        </w:rPr>
      </w:pPr>
      <w:r w:rsidRPr="00A17357">
        <w:rPr>
          <w:rFonts w:ascii="Open Sans Light" w:hAnsi="Open Sans Light" w:cs="Open Sans Light"/>
          <w:sz w:val="20"/>
          <w:szCs w:val="20"/>
        </w:rPr>
        <w:t xml:space="preserve">There are two types of cookies used by Tompkins Wake: </w:t>
      </w:r>
    </w:p>
    <w:p w14:paraId="3F7A180D" w14:textId="77777777" w:rsidR="00D243D2" w:rsidRPr="00A17357" w:rsidRDefault="00D243D2" w:rsidP="00D243D2">
      <w:pPr>
        <w:pStyle w:val="NoNum"/>
        <w:rPr>
          <w:rFonts w:ascii="Open Sans Light" w:hAnsi="Open Sans Light" w:cs="Open Sans Light"/>
          <w:sz w:val="20"/>
          <w:szCs w:val="20"/>
        </w:rPr>
      </w:pPr>
    </w:p>
    <w:p w14:paraId="7DBF0722" w14:textId="230EDA5B" w:rsidR="00E91075" w:rsidRPr="00A17357" w:rsidRDefault="00E91075" w:rsidP="00D243D2">
      <w:pPr>
        <w:pStyle w:val="Heading3"/>
        <w:rPr>
          <w:rFonts w:ascii="Open Sans Light" w:hAnsi="Open Sans Light" w:cs="Open Sans Light"/>
          <w:sz w:val="20"/>
          <w:szCs w:val="20"/>
        </w:rPr>
      </w:pPr>
      <w:r w:rsidRPr="00A17357">
        <w:rPr>
          <w:rFonts w:ascii="Open Sans Light" w:hAnsi="Open Sans Light" w:cs="Open Sans Light"/>
          <w:b/>
          <w:bCs/>
          <w:sz w:val="20"/>
          <w:szCs w:val="20"/>
        </w:rPr>
        <w:t>Session cookies:</w:t>
      </w:r>
      <w:r w:rsidRPr="00A17357">
        <w:rPr>
          <w:rFonts w:ascii="Open Sans Light" w:hAnsi="Open Sans Light" w:cs="Open Sans Light"/>
          <w:sz w:val="20"/>
          <w:szCs w:val="20"/>
        </w:rPr>
        <w:t xml:space="preserve"> These are used to store information about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activities so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can move from one webpage to another. These cookies track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movement from webpage to webpage of a website so that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do not have to provide the same information provided on earlier webpages. Session cookies only remain in the cookie file of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browser until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close the browser. </w:t>
      </w:r>
    </w:p>
    <w:p w14:paraId="0BDB93DA" w14:textId="77777777" w:rsidR="00D243D2" w:rsidRPr="00A17357" w:rsidRDefault="00D243D2" w:rsidP="00D243D2">
      <w:pPr>
        <w:pStyle w:val="NoNum"/>
        <w:rPr>
          <w:rFonts w:ascii="Open Sans Light" w:hAnsi="Open Sans Light" w:cs="Open Sans Light"/>
          <w:sz w:val="20"/>
          <w:szCs w:val="20"/>
        </w:rPr>
      </w:pPr>
    </w:p>
    <w:p w14:paraId="1958B3C5" w14:textId="6FFC2E8E" w:rsidR="00E91075" w:rsidRPr="00A17357" w:rsidRDefault="00E91075" w:rsidP="00D243D2">
      <w:pPr>
        <w:pStyle w:val="Heading3"/>
        <w:rPr>
          <w:rFonts w:ascii="Open Sans Light" w:hAnsi="Open Sans Light" w:cs="Open Sans Light"/>
          <w:sz w:val="20"/>
          <w:szCs w:val="20"/>
        </w:rPr>
      </w:pPr>
      <w:r w:rsidRPr="00A17357">
        <w:rPr>
          <w:rFonts w:ascii="Open Sans Light" w:hAnsi="Open Sans Light" w:cs="Open Sans Light"/>
          <w:b/>
          <w:bCs/>
          <w:sz w:val="20"/>
          <w:szCs w:val="20"/>
        </w:rPr>
        <w:t>Persistent cookies:</w:t>
      </w:r>
      <w:r w:rsidRPr="00A17357">
        <w:rPr>
          <w:rFonts w:ascii="Open Sans Light" w:hAnsi="Open Sans Light" w:cs="Open Sans Light"/>
          <w:sz w:val="20"/>
          <w:szCs w:val="20"/>
        </w:rPr>
        <w:t xml:space="preserve"> These are used to store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preferences to improve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experience on future visits to the </w:t>
      </w:r>
      <w:r w:rsidR="00070281"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For example, these cookies can remember log-in details or language preferences so that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don’t have to continually re-enter these each time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visit </w:t>
      </w:r>
      <w:r w:rsidR="00070281" w:rsidRPr="00A17357">
        <w:rPr>
          <w:rFonts w:ascii="Open Sans Light" w:hAnsi="Open Sans Light" w:cs="Open Sans Light"/>
          <w:sz w:val="20"/>
          <w:szCs w:val="20"/>
        </w:rPr>
        <w:t>a w</w:t>
      </w:r>
      <w:r w:rsidRPr="00A17357">
        <w:rPr>
          <w:rFonts w:ascii="Open Sans Light" w:hAnsi="Open Sans Light" w:cs="Open Sans Light"/>
          <w:sz w:val="20"/>
          <w:szCs w:val="20"/>
        </w:rPr>
        <w:t xml:space="preserve">ebsite. Persistent cookies stay in the cookie file of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browser after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have closed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browser and activate again when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next visit that website. </w:t>
      </w:r>
    </w:p>
    <w:p w14:paraId="715DEB96" w14:textId="77777777" w:rsidR="00D243D2" w:rsidRPr="00A17357" w:rsidRDefault="00D243D2" w:rsidP="00D243D2">
      <w:pPr>
        <w:pStyle w:val="NoNum"/>
        <w:rPr>
          <w:rFonts w:ascii="Open Sans Light" w:hAnsi="Open Sans Light" w:cs="Open Sans Light"/>
          <w:sz w:val="20"/>
          <w:szCs w:val="20"/>
        </w:rPr>
      </w:pPr>
    </w:p>
    <w:p w14:paraId="311EEFB5" w14:textId="05ACB67F" w:rsidR="00E91075" w:rsidRPr="00A17357" w:rsidRDefault="00E91075" w:rsidP="00D243D2">
      <w:pPr>
        <w:pStyle w:val="Heading2"/>
        <w:keepNext w:val="0"/>
        <w:rPr>
          <w:rFonts w:ascii="Open Sans Light" w:hAnsi="Open Sans Light" w:cs="Open Sans Light"/>
          <w:sz w:val="20"/>
          <w:szCs w:val="20"/>
        </w:rPr>
      </w:pPr>
      <w:r w:rsidRPr="00A17357">
        <w:rPr>
          <w:rFonts w:ascii="Open Sans Light" w:hAnsi="Open Sans Light" w:cs="Open Sans Light"/>
          <w:sz w:val="20"/>
          <w:szCs w:val="20"/>
        </w:rPr>
        <w:t xml:space="preserve">To enable some of the features and functionality of </w:t>
      </w:r>
      <w:r w:rsidR="00070281" w:rsidRPr="00A17357">
        <w:rPr>
          <w:rFonts w:ascii="Open Sans Light" w:hAnsi="Open Sans Light" w:cs="Open Sans Light"/>
          <w:sz w:val="20"/>
          <w:szCs w:val="20"/>
        </w:rPr>
        <w:t xml:space="preserve">our </w:t>
      </w:r>
      <w:proofErr w:type="gramStart"/>
      <w:r w:rsidR="007B5BAA" w:rsidRPr="00A17357">
        <w:rPr>
          <w:rFonts w:ascii="Open Sans Light" w:hAnsi="Open Sans Light" w:cs="Open Sans Light"/>
          <w:sz w:val="20"/>
          <w:szCs w:val="20"/>
        </w:rPr>
        <w:t>W</w:t>
      </w:r>
      <w:r w:rsidRPr="00A17357">
        <w:rPr>
          <w:rFonts w:ascii="Open Sans Light" w:hAnsi="Open Sans Light" w:cs="Open Sans Light"/>
          <w:sz w:val="20"/>
          <w:szCs w:val="20"/>
        </w:rPr>
        <w:t>ebsite</w:t>
      </w:r>
      <w:proofErr w:type="gramEnd"/>
      <w:r w:rsidRPr="00A17357">
        <w:rPr>
          <w:rFonts w:ascii="Open Sans Light" w:hAnsi="Open Sans Light" w:cs="Open Sans Light"/>
          <w:sz w:val="20"/>
          <w:szCs w:val="20"/>
        </w:rPr>
        <w:t xml:space="preserve">,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will need to permit Tompkins Wake to place cookies on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device. If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choose not to, then those features and functionality will not be available to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You can remove or block cookies by using the settings in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proofErr w:type="gramStart"/>
      <w:r w:rsidRPr="00A17357">
        <w:rPr>
          <w:rFonts w:ascii="Open Sans Light" w:hAnsi="Open Sans Light" w:cs="Open Sans Light"/>
          <w:sz w:val="20"/>
          <w:szCs w:val="20"/>
        </w:rPr>
        <w:t>browser</w:t>
      </w:r>
      <w:proofErr w:type="gramEnd"/>
      <w:r w:rsidRPr="00A17357">
        <w:rPr>
          <w:rFonts w:ascii="Open Sans Light" w:hAnsi="Open Sans Light" w:cs="Open Sans Light"/>
          <w:sz w:val="20"/>
          <w:szCs w:val="20"/>
        </w:rPr>
        <w:t xml:space="preserve"> but it may affect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ability to use the </w:t>
      </w:r>
      <w:r w:rsidR="00070281"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w:t>
      </w:r>
    </w:p>
    <w:p w14:paraId="519BDDAF" w14:textId="77777777" w:rsidR="00D243D2" w:rsidRPr="00A17357" w:rsidRDefault="00D243D2" w:rsidP="00D243D2">
      <w:pPr>
        <w:pStyle w:val="NoNum"/>
        <w:rPr>
          <w:rFonts w:ascii="Open Sans Light" w:hAnsi="Open Sans Light" w:cs="Open Sans Light"/>
          <w:sz w:val="20"/>
          <w:szCs w:val="20"/>
        </w:rPr>
      </w:pPr>
    </w:p>
    <w:p w14:paraId="1F30C258" w14:textId="2610E141" w:rsidR="00E91075" w:rsidRPr="00A17357" w:rsidRDefault="00E91075" w:rsidP="00D243D2">
      <w:pPr>
        <w:pStyle w:val="Heading1"/>
        <w:keepNext w:val="0"/>
        <w:rPr>
          <w:rFonts w:ascii="Open Sans Light" w:hAnsi="Open Sans Light" w:cs="Open Sans Light"/>
          <w:sz w:val="20"/>
          <w:szCs w:val="20"/>
        </w:rPr>
      </w:pPr>
      <w:r w:rsidRPr="00F16A68">
        <w:rPr>
          <w:rFonts w:ascii="Open Sans Light" w:hAnsi="Open Sans Light" w:cs="Open Sans Light"/>
          <w:color w:val="B3A369"/>
          <w:sz w:val="20"/>
          <w:szCs w:val="20"/>
        </w:rPr>
        <w:t>DEFINITIONS</w:t>
      </w:r>
      <w:r w:rsidRPr="00A17357">
        <w:rPr>
          <w:rFonts w:ascii="Open Sans Light" w:hAnsi="Open Sans Light" w:cs="Open Sans Light"/>
          <w:sz w:val="20"/>
          <w:szCs w:val="20"/>
        </w:rPr>
        <w:t xml:space="preserve"> </w:t>
      </w:r>
    </w:p>
    <w:p w14:paraId="16ED0728" w14:textId="77777777" w:rsidR="00D243D2" w:rsidRPr="00A17357" w:rsidRDefault="00D243D2" w:rsidP="00D243D2">
      <w:pPr>
        <w:spacing w:line="276" w:lineRule="auto"/>
        <w:ind w:left="720"/>
        <w:rPr>
          <w:rFonts w:ascii="Open Sans Light" w:hAnsi="Open Sans Light" w:cs="Open Sans Light"/>
          <w:sz w:val="20"/>
          <w:szCs w:val="20"/>
        </w:rPr>
      </w:pPr>
    </w:p>
    <w:p w14:paraId="06C14725" w14:textId="63B029DD" w:rsidR="001B657C"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Services</w:t>
      </w:r>
      <w:r w:rsidRPr="00A17357">
        <w:rPr>
          <w:rFonts w:ascii="Open Sans Light" w:hAnsi="Open Sans Light" w:cs="Open Sans Light"/>
          <w:sz w:val="20"/>
          <w:szCs w:val="20"/>
        </w:rPr>
        <w:t xml:space="preserve">” means any products, services, software, Content, features, </w:t>
      </w:r>
      <w:proofErr w:type="gramStart"/>
      <w:r w:rsidRPr="00A17357">
        <w:rPr>
          <w:rFonts w:ascii="Open Sans Light" w:hAnsi="Open Sans Light" w:cs="Open Sans Light"/>
          <w:sz w:val="20"/>
          <w:szCs w:val="20"/>
        </w:rPr>
        <w:t>functionalities</w:t>
      </w:r>
      <w:proofErr w:type="gramEnd"/>
      <w:r w:rsidRPr="00A17357">
        <w:rPr>
          <w:rFonts w:ascii="Open Sans Light" w:hAnsi="Open Sans Light" w:cs="Open Sans Light"/>
          <w:sz w:val="20"/>
          <w:szCs w:val="20"/>
        </w:rPr>
        <w:t xml:space="preserve"> and any other services provided to </w:t>
      </w:r>
      <w:r w:rsidR="00230997" w:rsidRPr="00A17357">
        <w:rPr>
          <w:rFonts w:ascii="Open Sans Light" w:hAnsi="Open Sans Light" w:cs="Open Sans Light"/>
          <w:sz w:val="20"/>
          <w:szCs w:val="20"/>
        </w:rPr>
        <w:t>y</w:t>
      </w:r>
      <w:r w:rsidRPr="00A17357">
        <w:rPr>
          <w:rFonts w:ascii="Open Sans Light" w:hAnsi="Open Sans Light" w:cs="Open Sans Light"/>
          <w:sz w:val="20"/>
          <w:szCs w:val="20"/>
        </w:rPr>
        <w:t xml:space="preserve">ou in person, by phone, email, app, or via the Tompkins Wake </w:t>
      </w:r>
      <w:r w:rsidR="00230997" w:rsidRPr="00A17357">
        <w:rPr>
          <w:rFonts w:ascii="Open Sans Light" w:hAnsi="Open Sans Light" w:cs="Open Sans Light"/>
          <w:sz w:val="20"/>
          <w:szCs w:val="20"/>
        </w:rPr>
        <w:t>w</w:t>
      </w:r>
      <w:r w:rsidRPr="00A17357">
        <w:rPr>
          <w:rFonts w:ascii="Open Sans Light" w:hAnsi="Open Sans Light" w:cs="Open Sans Light"/>
          <w:sz w:val="20"/>
          <w:szCs w:val="20"/>
        </w:rPr>
        <w:t>ebsite</w:t>
      </w:r>
      <w:r w:rsidR="00230997"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702FEB63" w14:textId="77777777" w:rsidR="00D243D2" w:rsidRPr="00A17357" w:rsidRDefault="00D243D2" w:rsidP="001B657C">
      <w:pPr>
        <w:spacing w:line="276" w:lineRule="auto"/>
        <w:ind w:left="720"/>
        <w:rPr>
          <w:rFonts w:ascii="Open Sans Light" w:hAnsi="Open Sans Light" w:cs="Open Sans Light"/>
          <w:sz w:val="20"/>
          <w:szCs w:val="20"/>
        </w:rPr>
      </w:pPr>
    </w:p>
    <w:p w14:paraId="27632F74" w14:textId="163A7E71" w:rsidR="001B657C"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Website</w:t>
      </w:r>
      <w:r w:rsidRPr="00A17357">
        <w:rPr>
          <w:rFonts w:ascii="Open Sans Light" w:hAnsi="Open Sans Light" w:cs="Open Sans Light"/>
          <w:sz w:val="20"/>
          <w:szCs w:val="20"/>
        </w:rPr>
        <w:t xml:space="preserve">” means </w:t>
      </w:r>
      <w:r w:rsidR="000159E4" w:rsidRPr="00A17357">
        <w:rPr>
          <w:rFonts w:ascii="Open Sans Light" w:hAnsi="Open Sans Light" w:cs="Open Sans Light"/>
          <w:sz w:val="20"/>
          <w:szCs w:val="20"/>
        </w:rPr>
        <w:t>Tompkins Wake</w:t>
      </w:r>
      <w:r w:rsidRPr="00A17357">
        <w:rPr>
          <w:rFonts w:ascii="Open Sans Light" w:hAnsi="Open Sans Light" w:cs="Open Sans Light"/>
          <w:sz w:val="20"/>
          <w:szCs w:val="20"/>
        </w:rPr>
        <w:t xml:space="preserve"> website (or websites) located at www.tompkinswake.co.nz operated by Tompkins Wake from time to time</w:t>
      </w:r>
      <w:r w:rsidR="0035741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60D906F4" w14:textId="77777777" w:rsidR="00D243D2" w:rsidRPr="00A17357" w:rsidRDefault="00D243D2" w:rsidP="001B657C">
      <w:pPr>
        <w:spacing w:line="276" w:lineRule="auto"/>
        <w:ind w:left="720"/>
        <w:rPr>
          <w:rFonts w:ascii="Open Sans Light" w:hAnsi="Open Sans Light" w:cs="Open Sans Light"/>
          <w:sz w:val="20"/>
          <w:szCs w:val="20"/>
        </w:rPr>
      </w:pPr>
    </w:p>
    <w:p w14:paraId="499F6974" w14:textId="5C908092" w:rsidR="00E91075"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Content</w:t>
      </w:r>
      <w:r w:rsidRPr="00A17357">
        <w:rPr>
          <w:rFonts w:ascii="Open Sans Light" w:hAnsi="Open Sans Light" w:cs="Open Sans Light"/>
          <w:sz w:val="20"/>
          <w:szCs w:val="20"/>
        </w:rPr>
        <w:t xml:space="preserve">” means all content delivered via the </w:t>
      </w:r>
      <w:r w:rsidR="00DE57F5" w:rsidRPr="00A17357">
        <w:rPr>
          <w:rFonts w:ascii="Open Sans Light" w:hAnsi="Open Sans Light" w:cs="Open Sans Light"/>
          <w:sz w:val="20"/>
          <w:szCs w:val="20"/>
        </w:rPr>
        <w:t>W</w:t>
      </w:r>
      <w:r w:rsidRPr="00A17357">
        <w:rPr>
          <w:rFonts w:ascii="Open Sans Light" w:hAnsi="Open Sans Light" w:cs="Open Sans Light"/>
          <w:sz w:val="20"/>
          <w:szCs w:val="20"/>
        </w:rPr>
        <w:t xml:space="preserve">ebsite and </w:t>
      </w:r>
      <w:r w:rsidR="00DE57F5" w:rsidRPr="00A17357">
        <w:rPr>
          <w:rFonts w:ascii="Open Sans Light" w:hAnsi="Open Sans Light" w:cs="Open Sans Light"/>
          <w:sz w:val="20"/>
          <w:szCs w:val="20"/>
        </w:rPr>
        <w:t>S</w:t>
      </w:r>
      <w:r w:rsidRPr="00A17357">
        <w:rPr>
          <w:rFonts w:ascii="Open Sans Light" w:hAnsi="Open Sans Light" w:cs="Open Sans Light"/>
          <w:sz w:val="20"/>
          <w:szCs w:val="20"/>
        </w:rPr>
        <w:t xml:space="preserve">ervices including all text, software, scripts, graphics, photos, sounds, music, videos, audio-visual works or combinations of works, live streaming, interactive </w:t>
      </w:r>
      <w:proofErr w:type="gramStart"/>
      <w:r w:rsidRPr="00A17357">
        <w:rPr>
          <w:rFonts w:ascii="Open Sans Light" w:hAnsi="Open Sans Light" w:cs="Open Sans Light"/>
          <w:sz w:val="20"/>
          <w:szCs w:val="20"/>
        </w:rPr>
        <w:t>features</w:t>
      </w:r>
      <w:proofErr w:type="gramEnd"/>
      <w:r w:rsidRPr="00A17357">
        <w:rPr>
          <w:rFonts w:ascii="Open Sans Light" w:hAnsi="Open Sans Light" w:cs="Open Sans Light"/>
          <w:sz w:val="20"/>
          <w:szCs w:val="20"/>
        </w:rPr>
        <w:t xml:space="preserve"> and other materials</w:t>
      </w:r>
      <w:r w:rsidR="0035741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1179E326" w14:textId="77777777" w:rsidR="00D243D2" w:rsidRPr="00A17357" w:rsidRDefault="00D243D2" w:rsidP="00D243D2">
      <w:pPr>
        <w:spacing w:line="276" w:lineRule="auto"/>
        <w:ind w:left="720"/>
        <w:rPr>
          <w:rFonts w:ascii="Open Sans Light" w:hAnsi="Open Sans Light" w:cs="Open Sans Light"/>
          <w:sz w:val="20"/>
          <w:szCs w:val="20"/>
        </w:rPr>
      </w:pPr>
    </w:p>
    <w:p w14:paraId="10BF0E98" w14:textId="0BEC7C3B" w:rsidR="000159E4"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lastRenderedPageBreak/>
        <w:t>“</w:t>
      </w:r>
      <w:r w:rsidRPr="00A17357">
        <w:rPr>
          <w:rFonts w:ascii="Open Sans Light" w:hAnsi="Open Sans Light" w:cs="Open Sans Light"/>
          <w:b/>
          <w:bCs/>
          <w:sz w:val="20"/>
          <w:szCs w:val="20"/>
        </w:rPr>
        <w:t>Legal Obligations</w:t>
      </w:r>
      <w:r w:rsidRPr="00A17357">
        <w:rPr>
          <w:rFonts w:ascii="Open Sans Light" w:hAnsi="Open Sans Light" w:cs="Open Sans Light"/>
          <w:sz w:val="20"/>
          <w:szCs w:val="20"/>
        </w:rPr>
        <w:t xml:space="preserve">” means any legal or regulatory obligation that Tompkins Wake has under the laws of any relevant any country in relation to the collection, use, disclosure, </w:t>
      </w:r>
      <w:proofErr w:type="gramStart"/>
      <w:r w:rsidRPr="00A17357">
        <w:rPr>
          <w:rFonts w:ascii="Open Sans Light" w:hAnsi="Open Sans Light" w:cs="Open Sans Light"/>
          <w:sz w:val="20"/>
          <w:szCs w:val="20"/>
        </w:rPr>
        <w:t>storage</w:t>
      </w:r>
      <w:proofErr w:type="gramEnd"/>
      <w:r w:rsidRPr="00A17357">
        <w:rPr>
          <w:rFonts w:ascii="Open Sans Light" w:hAnsi="Open Sans Light" w:cs="Open Sans Light"/>
          <w:sz w:val="20"/>
          <w:szCs w:val="20"/>
        </w:rPr>
        <w:t xml:space="preserve"> or processing of </w:t>
      </w:r>
      <w:r w:rsidR="00357415"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5F42BD"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5F42BD" w:rsidRPr="00A17357">
        <w:rPr>
          <w:rFonts w:ascii="Open Sans Light" w:hAnsi="Open Sans Light" w:cs="Open Sans Light"/>
          <w:sz w:val="20"/>
          <w:szCs w:val="20"/>
        </w:rPr>
        <w:t>I</w:t>
      </w:r>
      <w:r w:rsidRPr="00A17357">
        <w:rPr>
          <w:rFonts w:ascii="Open Sans Light" w:hAnsi="Open Sans Light" w:cs="Open Sans Light"/>
          <w:sz w:val="20"/>
          <w:szCs w:val="20"/>
        </w:rPr>
        <w:t>nformation</w:t>
      </w:r>
      <w:r w:rsidR="0035741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6926EEDB" w14:textId="77777777" w:rsidR="000159E4" w:rsidRPr="00A17357" w:rsidRDefault="000159E4" w:rsidP="00D243D2">
      <w:pPr>
        <w:spacing w:line="276" w:lineRule="auto"/>
        <w:ind w:left="720"/>
        <w:rPr>
          <w:rFonts w:ascii="Open Sans Light" w:hAnsi="Open Sans Light" w:cs="Open Sans Light"/>
          <w:sz w:val="20"/>
          <w:szCs w:val="20"/>
        </w:rPr>
      </w:pPr>
    </w:p>
    <w:p w14:paraId="7C91AEFA" w14:textId="7728559E" w:rsidR="00E91075"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Personal Information</w:t>
      </w:r>
      <w:r w:rsidRPr="00A17357">
        <w:rPr>
          <w:rFonts w:ascii="Open Sans Light" w:hAnsi="Open Sans Light" w:cs="Open Sans Light"/>
          <w:sz w:val="20"/>
          <w:szCs w:val="20"/>
        </w:rPr>
        <w:t xml:space="preserve">” means any information that can be used to </w:t>
      </w:r>
      <w:proofErr w:type="gramStart"/>
      <w:r w:rsidRPr="00A17357">
        <w:rPr>
          <w:rFonts w:ascii="Open Sans Light" w:hAnsi="Open Sans Light" w:cs="Open Sans Light"/>
          <w:sz w:val="20"/>
          <w:szCs w:val="20"/>
        </w:rPr>
        <w:t>directly or indirectly identify</w:t>
      </w:r>
      <w:proofErr w:type="gramEnd"/>
      <w:r w:rsidRPr="00A17357">
        <w:rPr>
          <w:rFonts w:ascii="Open Sans Light" w:hAnsi="Open Sans Light" w:cs="Open Sans Light"/>
          <w:sz w:val="20"/>
          <w:szCs w:val="20"/>
        </w:rPr>
        <w:t xml:space="preserve"> an individual, and includes </w:t>
      </w:r>
      <w:r w:rsidR="000821AF" w:rsidRPr="00A17357">
        <w:rPr>
          <w:rFonts w:ascii="Open Sans Light" w:hAnsi="Open Sans Light" w:cs="Open Sans Light"/>
          <w:sz w:val="20"/>
          <w:szCs w:val="20"/>
        </w:rPr>
        <w:t>S</w:t>
      </w:r>
      <w:r w:rsidRPr="00A17357">
        <w:rPr>
          <w:rFonts w:ascii="Open Sans Light" w:hAnsi="Open Sans Light" w:cs="Open Sans Light"/>
          <w:sz w:val="20"/>
          <w:szCs w:val="20"/>
        </w:rPr>
        <w:t xml:space="preserve">ensitive </w:t>
      </w:r>
      <w:r w:rsidR="000821AF" w:rsidRPr="00A17357">
        <w:rPr>
          <w:rFonts w:ascii="Open Sans Light" w:hAnsi="Open Sans Light" w:cs="Open Sans Light"/>
          <w:sz w:val="20"/>
          <w:szCs w:val="20"/>
        </w:rPr>
        <w:t>I</w:t>
      </w:r>
      <w:r w:rsidRPr="00A17357">
        <w:rPr>
          <w:rFonts w:ascii="Open Sans Light" w:hAnsi="Open Sans Light" w:cs="Open Sans Light"/>
          <w:sz w:val="20"/>
          <w:szCs w:val="20"/>
        </w:rPr>
        <w:t>nformation, and references to “</w:t>
      </w:r>
      <w:r w:rsidR="00357415"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w:t>
      </w:r>
      <w:r w:rsidR="007C7182" w:rsidRPr="00A17357">
        <w:rPr>
          <w:rFonts w:ascii="Open Sans Light" w:hAnsi="Open Sans Light" w:cs="Open Sans Light"/>
          <w:sz w:val="20"/>
          <w:szCs w:val="20"/>
        </w:rPr>
        <w:t>P</w:t>
      </w:r>
      <w:r w:rsidRPr="00A17357">
        <w:rPr>
          <w:rFonts w:ascii="Open Sans Light" w:hAnsi="Open Sans Light" w:cs="Open Sans Light"/>
          <w:sz w:val="20"/>
          <w:szCs w:val="20"/>
        </w:rPr>
        <w:t xml:space="preserve">ersonal </w:t>
      </w:r>
      <w:r w:rsidR="007C7182" w:rsidRPr="00A17357">
        <w:rPr>
          <w:rFonts w:ascii="Open Sans Light" w:hAnsi="Open Sans Light" w:cs="Open Sans Light"/>
          <w:sz w:val="20"/>
          <w:szCs w:val="20"/>
        </w:rPr>
        <w:t>I</w:t>
      </w:r>
      <w:r w:rsidRPr="00A17357">
        <w:rPr>
          <w:rFonts w:ascii="Open Sans Light" w:hAnsi="Open Sans Light" w:cs="Open Sans Light"/>
          <w:sz w:val="20"/>
          <w:szCs w:val="20"/>
        </w:rPr>
        <w:t xml:space="preserve">nformation” also includes any </w:t>
      </w:r>
      <w:r w:rsidR="00357415" w:rsidRPr="00A17357">
        <w:rPr>
          <w:rFonts w:ascii="Open Sans Light" w:hAnsi="Open Sans Light" w:cs="Open Sans Light"/>
          <w:sz w:val="20"/>
          <w:szCs w:val="20"/>
        </w:rPr>
        <w:t>p</w:t>
      </w:r>
      <w:r w:rsidRPr="00A17357">
        <w:rPr>
          <w:rFonts w:ascii="Open Sans Light" w:hAnsi="Open Sans Light" w:cs="Open Sans Light"/>
          <w:sz w:val="20"/>
          <w:szCs w:val="20"/>
        </w:rPr>
        <w:t>ersonal</w:t>
      </w:r>
      <w:r w:rsidR="00357415" w:rsidRPr="00A17357">
        <w:rPr>
          <w:rFonts w:ascii="Open Sans Light" w:hAnsi="Open Sans Light" w:cs="Open Sans Light"/>
          <w:sz w:val="20"/>
          <w:szCs w:val="20"/>
        </w:rPr>
        <w:t xml:space="preserve"> i</w:t>
      </w:r>
      <w:r w:rsidRPr="00A17357">
        <w:rPr>
          <w:rFonts w:ascii="Open Sans Light" w:hAnsi="Open Sans Light" w:cs="Open Sans Light"/>
          <w:sz w:val="20"/>
          <w:szCs w:val="20"/>
        </w:rPr>
        <w:t xml:space="preserve">nformation that </w:t>
      </w:r>
      <w:r w:rsidR="00357415" w:rsidRPr="00A17357">
        <w:rPr>
          <w:rFonts w:ascii="Open Sans Light" w:hAnsi="Open Sans Light" w:cs="Open Sans Light"/>
          <w:sz w:val="20"/>
          <w:szCs w:val="20"/>
        </w:rPr>
        <w:t>y</w:t>
      </w:r>
      <w:r w:rsidRPr="00A17357">
        <w:rPr>
          <w:rFonts w:ascii="Open Sans Light" w:hAnsi="Open Sans Light" w:cs="Open Sans Light"/>
          <w:sz w:val="20"/>
          <w:szCs w:val="20"/>
        </w:rPr>
        <w:t>ou provide to Tompkins Wake about someone else</w:t>
      </w:r>
      <w:r w:rsidR="00DE57F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57B4CDC9" w14:textId="77777777" w:rsidR="00D243D2" w:rsidRPr="00A17357" w:rsidRDefault="00D243D2" w:rsidP="004E4FF4">
      <w:pPr>
        <w:spacing w:line="276" w:lineRule="auto"/>
        <w:rPr>
          <w:rFonts w:ascii="Open Sans Light" w:hAnsi="Open Sans Light" w:cs="Open Sans Light"/>
          <w:sz w:val="20"/>
          <w:szCs w:val="20"/>
        </w:rPr>
      </w:pPr>
    </w:p>
    <w:p w14:paraId="73B1D78E" w14:textId="7BEE35DB" w:rsidR="00E91075"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Sensitive Information</w:t>
      </w:r>
      <w:r w:rsidRPr="00A17357">
        <w:rPr>
          <w:rFonts w:ascii="Open Sans Light" w:hAnsi="Open Sans Light" w:cs="Open Sans Light"/>
          <w:sz w:val="20"/>
          <w:szCs w:val="20"/>
        </w:rPr>
        <w:t xml:space="preserve">” means information about </w:t>
      </w:r>
      <w:r w:rsidR="00357415" w:rsidRPr="00A17357">
        <w:rPr>
          <w:rFonts w:ascii="Open Sans Light" w:hAnsi="Open Sans Light" w:cs="Open Sans Light"/>
          <w:sz w:val="20"/>
          <w:szCs w:val="20"/>
        </w:rPr>
        <w:t>y</w:t>
      </w:r>
      <w:r w:rsidRPr="00A17357">
        <w:rPr>
          <w:rFonts w:ascii="Open Sans Light" w:hAnsi="Open Sans Light" w:cs="Open Sans Light"/>
          <w:sz w:val="20"/>
          <w:szCs w:val="20"/>
        </w:rPr>
        <w:t xml:space="preserve">our racial or ethnic origin, political opinions, religious or philosophical beliefs, trade-union membership, </w:t>
      </w:r>
      <w:proofErr w:type="gramStart"/>
      <w:r w:rsidRPr="00A17357">
        <w:rPr>
          <w:rFonts w:ascii="Open Sans Light" w:hAnsi="Open Sans Light" w:cs="Open Sans Light"/>
          <w:sz w:val="20"/>
          <w:szCs w:val="20"/>
        </w:rPr>
        <w:t>health</w:t>
      </w:r>
      <w:proofErr w:type="gramEnd"/>
      <w:r w:rsidRPr="00A17357">
        <w:rPr>
          <w:rFonts w:ascii="Open Sans Light" w:hAnsi="Open Sans Light" w:cs="Open Sans Light"/>
          <w:sz w:val="20"/>
          <w:szCs w:val="20"/>
        </w:rPr>
        <w:t xml:space="preserve"> or sexual orientation</w:t>
      </w:r>
      <w:r w:rsidR="00DE57F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2785C3F9" w14:textId="77777777" w:rsidR="00D243D2" w:rsidRPr="00A17357" w:rsidRDefault="00D243D2" w:rsidP="00D243D2">
      <w:pPr>
        <w:spacing w:line="276" w:lineRule="auto"/>
        <w:ind w:left="720"/>
        <w:rPr>
          <w:rFonts w:ascii="Open Sans Light" w:hAnsi="Open Sans Light" w:cs="Open Sans Light"/>
          <w:sz w:val="20"/>
          <w:szCs w:val="20"/>
        </w:rPr>
      </w:pPr>
    </w:p>
    <w:p w14:paraId="14979E66" w14:textId="51BBEEDD" w:rsidR="00E91075" w:rsidRPr="00A17357" w:rsidRDefault="00E91075" w:rsidP="00D243D2">
      <w:pPr>
        <w:spacing w:line="276" w:lineRule="auto"/>
        <w:ind w:left="720"/>
        <w:rPr>
          <w:rFonts w:ascii="Open Sans Light" w:hAnsi="Open Sans Light" w:cs="Open Sans Light"/>
          <w:sz w:val="20"/>
          <w:szCs w:val="20"/>
        </w:rPr>
      </w:pPr>
      <w:r w:rsidRPr="00A17357">
        <w:rPr>
          <w:rFonts w:ascii="Open Sans Light" w:hAnsi="Open Sans Light" w:cs="Open Sans Light"/>
          <w:sz w:val="20"/>
          <w:szCs w:val="20"/>
        </w:rPr>
        <w:t>“</w:t>
      </w:r>
      <w:r w:rsidRPr="00A17357">
        <w:rPr>
          <w:rFonts w:ascii="Open Sans Light" w:hAnsi="Open Sans Light" w:cs="Open Sans Light"/>
          <w:b/>
          <w:bCs/>
          <w:sz w:val="20"/>
          <w:szCs w:val="20"/>
        </w:rPr>
        <w:t>Third Parties</w:t>
      </w:r>
      <w:r w:rsidRPr="00A17357">
        <w:rPr>
          <w:rFonts w:ascii="Open Sans Light" w:hAnsi="Open Sans Light" w:cs="Open Sans Light"/>
          <w:sz w:val="20"/>
          <w:szCs w:val="20"/>
        </w:rPr>
        <w:t>”</w:t>
      </w:r>
      <w:r w:rsidR="00C67B73" w:rsidRPr="00A17357">
        <w:rPr>
          <w:rFonts w:ascii="Open Sans Light" w:hAnsi="Open Sans Light" w:cs="Open Sans Light"/>
          <w:sz w:val="20"/>
          <w:szCs w:val="20"/>
        </w:rPr>
        <w:t xml:space="preserve"> or “</w:t>
      </w:r>
      <w:r w:rsidR="00C67B73" w:rsidRPr="00A17357">
        <w:rPr>
          <w:rFonts w:ascii="Open Sans Light" w:hAnsi="Open Sans Light" w:cs="Open Sans Light"/>
          <w:b/>
          <w:bCs/>
          <w:sz w:val="20"/>
          <w:szCs w:val="20"/>
        </w:rPr>
        <w:t>Third Party</w:t>
      </w:r>
      <w:r w:rsidR="00C67B73" w:rsidRPr="00A17357">
        <w:rPr>
          <w:rFonts w:ascii="Open Sans Light" w:hAnsi="Open Sans Light" w:cs="Open Sans Light"/>
          <w:sz w:val="20"/>
          <w:szCs w:val="20"/>
        </w:rPr>
        <w:t>”</w:t>
      </w:r>
      <w:r w:rsidRPr="00A17357">
        <w:rPr>
          <w:rFonts w:ascii="Open Sans Light" w:hAnsi="Open Sans Light" w:cs="Open Sans Light"/>
          <w:sz w:val="20"/>
          <w:szCs w:val="20"/>
        </w:rPr>
        <w:t xml:space="preserve"> means any person, company, body corporate, entity, governmental or regulatory authority in any country</w:t>
      </w:r>
      <w:r w:rsidR="00357415" w:rsidRPr="00A17357">
        <w:rPr>
          <w:rFonts w:ascii="Open Sans Light" w:hAnsi="Open Sans Light" w:cs="Open Sans Light"/>
          <w:sz w:val="20"/>
          <w:szCs w:val="20"/>
        </w:rPr>
        <w:t>.</w:t>
      </w:r>
      <w:r w:rsidRPr="00A17357">
        <w:rPr>
          <w:rFonts w:ascii="Open Sans Light" w:hAnsi="Open Sans Light" w:cs="Open Sans Light"/>
          <w:sz w:val="20"/>
          <w:szCs w:val="20"/>
        </w:rPr>
        <w:t xml:space="preserve"> </w:t>
      </w:r>
    </w:p>
    <w:p w14:paraId="31C77219" w14:textId="77777777" w:rsidR="00D243D2" w:rsidRPr="00A17357" w:rsidRDefault="00D243D2" w:rsidP="00D243D2">
      <w:pPr>
        <w:spacing w:line="276" w:lineRule="auto"/>
        <w:ind w:left="720"/>
        <w:rPr>
          <w:rFonts w:ascii="Open Sans Light" w:hAnsi="Open Sans Light" w:cs="Open Sans Light"/>
          <w:sz w:val="20"/>
          <w:szCs w:val="20"/>
        </w:rPr>
      </w:pPr>
    </w:p>
    <w:p w14:paraId="33804FEE" w14:textId="3808D300" w:rsidR="00E91075" w:rsidRPr="00A17357" w:rsidRDefault="00E91075" w:rsidP="00BB7888">
      <w:pPr>
        <w:spacing w:line="276" w:lineRule="auto"/>
        <w:rPr>
          <w:rFonts w:ascii="Open Sans Light" w:hAnsi="Open Sans Light" w:cs="Open Sans Light"/>
          <w:b/>
          <w:bCs/>
          <w:sz w:val="20"/>
          <w:szCs w:val="20"/>
        </w:rPr>
      </w:pPr>
    </w:p>
    <w:sectPr w:rsidR="00E91075" w:rsidRPr="00A17357" w:rsidSect="00A97C3F">
      <w:headerReference w:type="default" r:id="rId14"/>
      <w:pgSz w:w="11906" w:h="16838" w:code="9"/>
      <w:pgMar w:top="1418" w:right="1418" w:bottom="1418" w:left="1418" w:header="62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2D7D" w14:textId="77777777" w:rsidR="00503C5E" w:rsidRDefault="00503C5E" w:rsidP="00000FA8">
      <w:r>
        <w:separator/>
      </w:r>
    </w:p>
  </w:endnote>
  <w:endnote w:type="continuationSeparator" w:id="0">
    <w:p w14:paraId="2AFC9A95" w14:textId="77777777" w:rsidR="00503C5E" w:rsidRDefault="00503C5E" w:rsidP="0000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9390" w14:textId="77777777" w:rsidR="00503C5E" w:rsidRDefault="00503C5E" w:rsidP="00000FA8">
      <w:r>
        <w:separator/>
      </w:r>
    </w:p>
  </w:footnote>
  <w:footnote w:type="continuationSeparator" w:id="0">
    <w:p w14:paraId="2A099394" w14:textId="77777777" w:rsidR="00503C5E" w:rsidRDefault="00503C5E" w:rsidP="0000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F698" w14:textId="093BC72D" w:rsidR="009D01D1" w:rsidRDefault="00A97C3F">
    <w:pPr>
      <w:pStyle w:val="Header"/>
    </w:pPr>
    <w:r>
      <w:rPr>
        <w:noProof/>
      </w:rPr>
      <w:drawing>
        <wp:anchor distT="0" distB="0" distL="114300" distR="114300" simplePos="0" relativeHeight="251658240" behindDoc="0" locked="0" layoutInCell="1" allowOverlap="1" wp14:anchorId="5554D147" wp14:editId="20629DF6">
          <wp:simplePos x="0" y="0"/>
          <wp:positionH relativeFrom="column">
            <wp:posOffset>3242945</wp:posOffset>
          </wp:positionH>
          <wp:positionV relativeFrom="paragraph">
            <wp:posOffset>-200025</wp:posOffset>
          </wp:positionV>
          <wp:extent cx="3021596" cy="635635"/>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1451" cy="6377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1A0EFE"/>
    <w:lvl w:ilvl="0">
      <w:start w:val="1"/>
      <w:numFmt w:val="decimal"/>
      <w:pStyle w:val="Heading1"/>
      <w:lvlText w:val="%1."/>
      <w:lvlJc w:val="left"/>
      <w:pPr>
        <w:tabs>
          <w:tab w:val="num" w:pos="720"/>
        </w:tabs>
        <w:ind w:left="720" w:hanging="720"/>
      </w:pPr>
      <w:rPr>
        <w:rFonts w:ascii="Open Sans Light" w:hAnsi="Open Sans Light" w:cs="Open Sans Light" w:hint="default"/>
        <w:b w:val="0"/>
        <w:i w:val="0"/>
        <w:color w:val="B3A369"/>
      </w:rPr>
    </w:lvl>
    <w:lvl w:ilvl="1">
      <w:start w:val="1"/>
      <w:numFmt w:val="decimal"/>
      <w:pStyle w:val="Heading2"/>
      <w:lvlText w:val="%1.%2"/>
      <w:lvlJc w:val="left"/>
      <w:pPr>
        <w:tabs>
          <w:tab w:val="num" w:pos="720"/>
        </w:tabs>
        <w:ind w:left="720" w:hanging="720"/>
      </w:pPr>
      <w:rPr>
        <w:rFonts w:ascii="Open Sans Light" w:hAnsi="Open Sans Light" w:cs="Open Sans Light" w:hint="default"/>
        <w:b w:val="0"/>
        <w:i w:val="0"/>
        <w:color w:val="000000"/>
      </w:rPr>
    </w:lvl>
    <w:lvl w:ilvl="2">
      <w:start w:val="1"/>
      <w:numFmt w:val="lowerLetter"/>
      <w:pStyle w:val="Heading3"/>
      <w:lvlText w:val="(%3)"/>
      <w:lvlJc w:val="left"/>
      <w:pPr>
        <w:tabs>
          <w:tab w:val="num" w:pos="1440"/>
        </w:tabs>
        <w:ind w:left="1440" w:hanging="720"/>
      </w:pPr>
      <w:rPr>
        <w:rFonts w:ascii="Calibri" w:hAnsi="Calibri" w:cs="Calibri" w:hint="default"/>
        <w:b w:val="0"/>
        <w:i w:val="0"/>
        <w:color w:val="000000"/>
      </w:rPr>
    </w:lvl>
    <w:lvl w:ilvl="3">
      <w:start w:val="1"/>
      <w:numFmt w:val="lowerRoman"/>
      <w:pStyle w:val="Heading4"/>
      <w:lvlText w:val="(%4)"/>
      <w:lvlJc w:val="left"/>
      <w:pPr>
        <w:tabs>
          <w:tab w:val="num" w:pos="2160"/>
        </w:tabs>
        <w:ind w:left="2160" w:hanging="720"/>
      </w:pPr>
      <w:rPr>
        <w:rFonts w:ascii="Calibri" w:hAnsi="Calibri" w:cs="Calibri" w:hint="default"/>
        <w:b w:val="0"/>
        <w:i w:val="0"/>
        <w:color w:val="000000"/>
      </w:rPr>
    </w:lvl>
    <w:lvl w:ilvl="4">
      <w:start w:val="1"/>
      <w:numFmt w:val="upperLetter"/>
      <w:pStyle w:val="Heading5"/>
      <w:lvlText w:val="%5."/>
      <w:lvlJc w:val="left"/>
      <w:pPr>
        <w:tabs>
          <w:tab w:val="num" w:pos="2880"/>
        </w:tabs>
        <w:ind w:left="2880" w:hanging="720"/>
      </w:pPr>
      <w:rPr>
        <w:rFonts w:ascii="Calibri" w:hAnsi="Calibri" w:cs="Calibri" w:hint="default"/>
        <w:b w:val="0"/>
        <w:i w:val="0"/>
        <w:color w:val="000000"/>
      </w:rPr>
    </w:lvl>
    <w:lvl w:ilvl="5">
      <w:start w:val="1"/>
      <w:numFmt w:val="none"/>
      <w:pStyle w:val="Heading6"/>
      <w:suff w:val="nothing"/>
      <w:lvlText w:val=""/>
      <w:lvlJc w:val="left"/>
      <w:pPr>
        <w:ind w:left="0" w:firstLine="0"/>
      </w:pPr>
      <w:rPr>
        <w:rFonts w:ascii="Calibri" w:hAnsi="Calibri" w:cs="Calibri" w:hint="default"/>
        <w:color w:val="000000"/>
      </w:rPr>
    </w:lvl>
    <w:lvl w:ilvl="6">
      <w:start w:val="1"/>
      <w:numFmt w:val="none"/>
      <w:pStyle w:val="Heading7"/>
      <w:suff w:val="nothing"/>
      <w:lvlText w:val=""/>
      <w:lvlJc w:val="left"/>
      <w:pPr>
        <w:ind w:left="0" w:firstLine="0"/>
      </w:pPr>
      <w:rPr>
        <w:rFonts w:ascii="Calibri" w:hAnsi="Calibri" w:cs="Calibri" w:hint="default"/>
        <w:color w:val="000000"/>
      </w:rPr>
    </w:lvl>
    <w:lvl w:ilvl="7">
      <w:start w:val="1"/>
      <w:numFmt w:val="none"/>
      <w:pStyle w:val="Heading8"/>
      <w:suff w:val="nothing"/>
      <w:lvlText w:val=""/>
      <w:lvlJc w:val="left"/>
      <w:pPr>
        <w:ind w:left="0" w:firstLine="0"/>
      </w:pPr>
      <w:rPr>
        <w:rFonts w:ascii="Calibri" w:hAnsi="Calibri" w:cs="Calibri" w:hint="default"/>
        <w:color w:val="000000"/>
      </w:rPr>
    </w:lvl>
    <w:lvl w:ilvl="8">
      <w:start w:val="1"/>
      <w:numFmt w:val="none"/>
      <w:pStyle w:val="Heading9"/>
      <w:suff w:val="nothing"/>
      <w:lvlText w:val=""/>
      <w:lvlJc w:val="left"/>
      <w:pPr>
        <w:ind w:left="0" w:firstLine="0"/>
      </w:pPr>
      <w:rPr>
        <w:rFonts w:ascii="Calibri" w:hAnsi="Calibri" w:cs="Calibri" w:hint="default"/>
        <w:color w:val="000000"/>
      </w:rPr>
    </w:lvl>
  </w:abstractNum>
  <w:abstractNum w:abstractNumId="1" w15:restartNumberingAfterBreak="0">
    <w:nsid w:val="09053C32"/>
    <w:multiLevelType w:val="multilevel"/>
    <w:tmpl w:val="154A28A6"/>
    <w:lvl w:ilvl="0">
      <w:start w:val="1"/>
      <w:numFmt w:val="decimal"/>
      <w:lvlText w:val="%1."/>
      <w:lvlJc w:val="left"/>
      <w:pPr>
        <w:ind w:left="360" w:hanging="360"/>
      </w:pPr>
      <w:rPr>
        <w:rFonts w:ascii="Calibri" w:hAnsi="Calibri" w:cs="Calibri" w:hint="default"/>
        <w:color w:val="000000"/>
      </w:rPr>
    </w:lvl>
    <w:lvl w:ilvl="1">
      <w:start w:val="2"/>
      <w:numFmt w:val="decimal"/>
      <w:isLgl/>
      <w:lvlText w:val="%1.%2"/>
      <w:lvlJc w:val="left"/>
      <w:pPr>
        <w:ind w:left="360" w:hanging="360"/>
      </w:pPr>
      <w:rPr>
        <w:rFonts w:ascii="Calibri" w:hAnsi="Calibri" w:cs="Calibri" w:hint="default"/>
        <w:b w:val="0"/>
        <w:bCs w:val="0"/>
        <w:color w:val="000000"/>
      </w:rPr>
    </w:lvl>
    <w:lvl w:ilvl="2">
      <w:start w:val="1"/>
      <w:numFmt w:val="decimal"/>
      <w:isLgl/>
      <w:lvlText w:val="%1.%2.%3"/>
      <w:lvlJc w:val="left"/>
      <w:pPr>
        <w:ind w:left="1440" w:hanging="720"/>
      </w:pPr>
      <w:rPr>
        <w:rFonts w:ascii="Calibri" w:hAnsi="Calibri" w:cs="Calibri" w:hint="default"/>
        <w:b w:val="0"/>
        <w:color w:val="000000"/>
      </w:rPr>
    </w:lvl>
    <w:lvl w:ilvl="3">
      <w:start w:val="1"/>
      <w:numFmt w:val="decimal"/>
      <w:isLgl/>
      <w:lvlText w:val="%1.%2.%3.%4"/>
      <w:lvlJc w:val="left"/>
      <w:pPr>
        <w:ind w:left="1800" w:hanging="720"/>
      </w:pPr>
      <w:rPr>
        <w:rFonts w:ascii="Calibri" w:hAnsi="Calibri" w:cs="Calibri" w:hint="default"/>
        <w:b w:val="0"/>
        <w:color w:val="000000"/>
      </w:rPr>
    </w:lvl>
    <w:lvl w:ilvl="4">
      <w:start w:val="1"/>
      <w:numFmt w:val="decimal"/>
      <w:isLgl/>
      <w:lvlText w:val="%1.%2.%3.%4.%5"/>
      <w:lvlJc w:val="left"/>
      <w:pPr>
        <w:ind w:left="2520" w:hanging="1080"/>
      </w:pPr>
      <w:rPr>
        <w:rFonts w:ascii="Calibri" w:hAnsi="Calibri" w:cs="Calibri" w:hint="default"/>
        <w:b w:val="0"/>
        <w:color w:val="000000"/>
      </w:rPr>
    </w:lvl>
    <w:lvl w:ilvl="5">
      <w:start w:val="1"/>
      <w:numFmt w:val="decimal"/>
      <w:isLgl/>
      <w:lvlText w:val="%1.%2.%3.%4.%5.%6"/>
      <w:lvlJc w:val="left"/>
      <w:pPr>
        <w:ind w:left="2880" w:hanging="1080"/>
      </w:pPr>
      <w:rPr>
        <w:rFonts w:ascii="Calibri" w:hAnsi="Calibri" w:cs="Calibri" w:hint="default"/>
        <w:b w:val="0"/>
        <w:color w:val="000000"/>
      </w:rPr>
    </w:lvl>
    <w:lvl w:ilvl="6">
      <w:start w:val="1"/>
      <w:numFmt w:val="decimal"/>
      <w:isLgl/>
      <w:lvlText w:val="%1.%2.%3.%4.%5.%6.%7"/>
      <w:lvlJc w:val="left"/>
      <w:pPr>
        <w:ind w:left="3600" w:hanging="1440"/>
      </w:pPr>
      <w:rPr>
        <w:rFonts w:ascii="Calibri" w:hAnsi="Calibri" w:cs="Calibri" w:hint="default"/>
        <w:b w:val="0"/>
        <w:color w:val="000000"/>
      </w:rPr>
    </w:lvl>
    <w:lvl w:ilvl="7">
      <w:start w:val="1"/>
      <w:numFmt w:val="decimal"/>
      <w:isLgl/>
      <w:lvlText w:val="%1.%2.%3.%4.%5.%6.%7.%8"/>
      <w:lvlJc w:val="left"/>
      <w:pPr>
        <w:ind w:left="3960" w:hanging="1440"/>
      </w:pPr>
      <w:rPr>
        <w:rFonts w:ascii="Calibri" w:hAnsi="Calibri" w:cs="Calibri" w:hint="default"/>
        <w:b w:val="0"/>
        <w:color w:val="000000"/>
      </w:rPr>
    </w:lvl>
    <w:lvl w:ilvl="8">
      <w:start w:val="1"/>
      <w:numFmt w:val="decimal"/>
      <w:isLgl/>
      <w:lvlText w:val="%1.%2.%3.%4.%5.%6.%7.%8.%9"/>
      <w:lvlJc w:val="left"/>
      <w:pPr>
        <w:ind w:left="4680" w:hanging="1800"/>
      </w:pPr>
      <w:rPr>
        <w:rFonts w:ascii="Calibri" w:hAnsi="Calibri" w:cs="Calibri" w:hint="default"/>
        <w:b w:val="0"/>
        <w:color w:val="000000"/>
      </w:rPr>
    </w:lvl>
  </w:abstractNum>
  <w:abstractNum w:abstractNumId="2" w15:restartNumberingAfterBreak="0">
    <w:nsid w:val="0F2115F9"/>
    <w:multiLevelType w:val="multilevel"/>
    <w:tmpl w:val="C98E01C6"/>
    <w:lvl w:ilvl="0">
      <w:start w:val="1"/>
      <w:numFmt w:val="decimal"/>
      <w:lvlText w:val="%1."/>
      <w:lvlJc w:val="left"/>
      <w:pPr>
        <w:ind w:left="720" w:hanging="360"/>
      </w:pPr>
      <w:rPr>
        <w:rFonts w:ascii="Calibri" w:hAnsi="Calibri" w:cs="Calibri"/>
        <w:color w:val="000000"/>
      </w:rPr>
    </w:lvl>
    <w:lvl w:ilvl="1">
      <w:start w:val="9"/>
      <w:numFmt w:val="decimal"/>
      <w:isLgl/>
      <w:lvlText w:val="%1.%2"/>
      <w:lvlJc w:val="left"/>
      <w:pPr>
        <w:ind w:left="1080" w:hanging="720"/>
      </w:pPr>
      <w:rPr>
        <w:rFonts w:ascii="Calibri" w:hAnsi="Calibri" w:cs="Calibri" w:hint="default"/>
        <w:color w:val="000000"/>
      </w:rPr>
    </w:lvl>
    <w:lvl w:ilvl="2">
      <w:start w:val="1"/>
      <w:numFmt w:val="decimal"/>
      <w:isLgl/>
      <w:lvlText w:val="%1.%2.%3"/>
      <w:lvlJc w:val="left"/>
      <w:pPr>
        <w:ind w:left="1080" w:hanging="720"/>
      </w:pPr>
      <w:rPr>
        <w:rFonts w:ascii="Calibri" w:hAnsi="Calibri" w:cs="Calibri" w:hint="default"/>
        <w:color w:val="000000"/>
      </w:rPr>
    </w:lvl>
    <w:lvl w:ilvl="3">
      <w:start w:val="1"/>
      <w:numFmt w:val="decimal"/>
      <w:isLgl/>
      <w:lvlText w:val="%1.%2.%3.%4"/>
      <w:lvlJc w:val="left"/>
      <w:pPr>
        <w:ind w:left="1080" w:hanging="720"/>
      </w:pPr>
      <w:rPr>
        <w:rFonts w:ascii="Calibri" w:hAnsi="Calibri" w:cs="Calibri" w:hint="default"/>
        <w:color w:val="000000"/>
      </w:rPr>
    </w:lvl>
    <w:lvl w:ilvl="4">
      <w:start w:val="1"/>
      <w:numFmt w:val="decimal"/>
      <w:isLgl/>
      <w:lvlText w:val="%1.%2.%3.%4.%5"/>
      <w:lvlJc w:val="left"/>
      <w:pPr>
        <w:ind w:left="1440" w:hanging="1080"/>
      </w:pPr>
      <w:rPr>
        <w:rFonts w:ascii="Calibri" w:hAnsi="Calibri" w:cs="Calibri" w:hint="default"/>
        <w:color w:val="000000"/>
      </w:rPr>
    </w:lvl>
    <w:lvl w:ilvl="5">
      <w:start w:val="1"/>
      <w:numFmt w:val="decimal"/>
      <w:isLgl/>
      <w:lvlText w:val="%1.%2.%3.%4.%5.%6"/>
      <w:lvlJc w:val="left"/>
      <w:pPr>
        <w:ind w:left="1440" w:hanging="1080"/>
      </w:pPr>
      <w:rPr>
        <w:rFonts w:ascii="Calibri" w:hAnsi="Calibri" w:cs="Calibri" w:hint="default"/>
        <w:color w:val="000000"/>
      </w:rPr>
    </w:lvl>
    <w:lvl w:ilvl="6">
      <w:start w:val="1"/>
      <w:numFmt w:val="decimal"/>
      <w:isLgl/>
      <w:lvlText w:val="%1.%2.%3.%4.%5.%6.%7"/>
      <w:lvlJc w:val="left"/>
      <w:pPr>
        <w:ind w:left="1800" w:hanging="1440"/>
      </w:pPr>
      <w:rPr>
        <w:rFonts w:ascii="Calibri" w:hAnsi="Calibri" w:cs="Calibri" w:hint="default"/>
        <w:color w:val="000000"/>
      </w:rPr>
    </w:lvl>
    <w:lvl w:ilvl="7">
      <w:start w:val="1"/>
      <w:numFmt w:val="decimal"/>
      <w:isLgl/>
      <w:lvlText w:val="%1.%2.%3.%4.%5.%6.%7.%8"/>
      <w:lvlJc w:val="left"/>
      <w:pPr>
        <w:ind w:left="1800" w:hanging="1440"/>
      </w:pPr>
      <w:rPr>
        <w:rFonts w:ascii="Calibri" w:hAnsi="Calibri" w:cs="Calibri" w:hint="default"/>
        <w:color w:val="000000"/>
      </w:rPr>
    </w:lvl>
    <w:lvl w:ilvl="8">
      <w:start w:val="1"/>
      <w:numFmt w:val="decimal"/>
      <w:isLgl/>
      <w:lvlText w:val="%1.%2.%3.%4.%5.%6.%7.%8.%9"/>
      <w:lvlJc w:val="left"/>
      <w:pPr>
        <w:ind w:left="1800" w:hanging="1440"/>
      </w:pPr>
      <w:rPr>
        <w:rFonts w:ascii="Calibri" w:hAnsi="Calibri" w:cs="Calibri" w:hint="default"/>
        <w:color w:val="000000"/>
      </w:rPr>
    </w:lvl>
  </w:abstractNum>
  <w:abstractNum w:abstractNumId="3" w15:restartNumberingAfterBreak="0">
    <w:nsid w:val="13C64DC3"/>
    <w:multiLevelType w:val="hybridMultilevel"/>
    <w:tmpl w:val="9BFA6D42"/>
    <w:lvl w:ilvl="0" w:tplc="95C40DF2">
      <w:start w:val="1"/>
      <w:numFmt w:val="lowerLetter"/>
      <w:lvlText w:val="(%1)"/>
      <w:lvlJc w:val="left"/>
      <w:pPr>
        <w:ind w:left="1080" w:hanging="360"/>
      </w:pPr>
      <w:rPr>
        <w:rFonts w:ascii="Calibri" w:hAnsi="Calibri" w:cs="Calibri" w:hint="default"/>
        <w:color w:val="000000"/>
      </w:rPr>
    </w:lvl>
    <w:lvl w:ilvl="1" w:tplc="27625E24" w:tentative="1">
      <w:start w:val="1"/>
      <w:numFmt w:val="lowerLetter"/>
      <w:lvlText w:val="%2."/>
      <w:lvlJc w:val="left"/>
      <w:pPr>
        <w:ind w:left="1800" w:hanging="360"/>
      </w:pPr>
      <w:rPr>
        <w:rFonts w:ascii="Calibri" w:hAnsi="Calibri" w:cs="Calibri"/>
        <w:color w:val="000000"/>
      </w:rPr>
    </w:lvl>
    <w:lvl w:ilvl="2" w:tplc="70E6BA54" w:tentative="1">
      <w:start w:val="1"/>
      <w:numFmt w:val="lowerRoman"/>
      <w:lvlText w:val="%3."/>
      <w:lvlJc w:val="right"/>
      <w:pPr>
        <w:ind w:left="2520" w:hanging="180"/>
      </w:pPr>
      <w:rPr>
        <w:rFonts w:ascii="Calibri" w:hAnsi="Calibri" w:cs="Calibri"/>
        <w:color w:val="000000"/>
      </w:rPr>
    </w:lvl>
    <w:lvl w:ilvl="3" w:tplc="CE52B790" w:tentative="1">
      <w:start w:val="1"/>
      <w:numFmt w:val="decimal"/>
      <w:lvlText w:val="%4."/>
      <w:lvlJc w:val="left"/>
      <w:pPr>
        <w:ind w:left="3240" w:hanging="360"/>
      </w:pPr>
      <w:rPr>
        <w:rFonts w:ascii="Calibri" w:hAnsi="Calibri" w:cs="Calibri"/>
        <w:color w:val="000000"/>
      </w:rPr>
    </w:lvl>
    <w:lvl w:ilvl="4" w:tplc="09F8ABD0" w:tentative="1">
      <w:start w:val="1"/>
      <w:numFmt w:val="lowerLetter"/>
      <w:lvlText w:val="%5."/>
      <w:lvlJc w:val="left"/>
      <w:pPr>
        <w:ind w:left="3960" w:hanging="360"/>
      </w:pPr>
      <w:rPr>
        <w:rFonts w:ascii="Calibri" w:hAnsi="Calibri" w:cs="Calibri"/>
        <w:color w:val="000000"/>
      </w:rPr>
    </w:lvl>
    <w:lvl w:ilvl="5" w:tplc="DAEC2D5C" w:tentative="1">
      <w:start w:val="1"/>
      <w:numFmt w:val="lowerRoman"/>
      <w:lvlText w:val="%6."/>
      <w:lvlJc w:val="right"/>
      <w:pPr>
        <w:ind w:left="4680" w:hanging="180"/>
      </w:pPr>
      <w:rPr>
        <w:rFonts w:ascii="Calibri" w:hAnsi="Calibri" w:cs="Calibri"/>
        <w:color w:val="000000"/>
      </w:rPr>
    </w:lvl>
    <w:lvl w:ilvl="6" w:tplc="C428A67E" w:tentative="1">
      <w:start w:val="1"/>
      <w:numFmt w:val="decimal"/>
      <w:lvlText w:val="%7."/>
      <w:lvlJc w:val="left"/>
      <w:pPr>
        <w:ind w:left="5400" w:hanging="360"/>
      </w:pPr>
      <w:rPr>
        <w:rFonts w:ascii="Calibri" w:hAnsi="Calibri" w:cs="Calibri"/>
        <w:color w:val="000000"/>
      </w:rPr>
    </w:lvl>
    <w:lvl w:ilvl="7" w:tplc="2D765810" w:tentative="1">
      <w:start w:val="1"/>
      <w:numFmt w:val="lowerLetter"/>
      <w:lvlText w:val="%8."/>
      <w:lvlJc w:val="left"/>
      <w:pPr>
        <w:ind w:left="6120" w:hanging="360"/>
      </w:pPr>
      <w:rPr>
        <w:rFonts w:ascii="Calibri" w:hAnsi="Calibri" w:cs="Calibri"/>
        <w:color w:val="000000"/>
      </w:rPr>
    </w:lvl>
    <w:lvl w:ilvl="8" w:tplc="EAF8EF74" w:tentative="1">
      <w:start w:val="1"/>
      <w:numFmt w:val="lowerRoman"/>
      <w:lvlText w:val="%9."/>
      <w:lvlJc w:val="right"/>
      <w:pPr>
        <w:ind w:left="6840" w:hanging="180"/>
      </w:pPr>
      <w:rPr>
        <w:rFonts w:ascii="Calibri" w:hAnsi="Calibri" w:cs="Calibri"/>
        <w:color w:val="000000"/>
      </w:rPr>
    </w:lvl>
  </w:abstractNum>
  <w:abstractNum w:abstractNumId="4" w15:restartNumberingAfterBreak="0">
    <w:nsid w:val="14D26383"/>
    <w:multiLevelType w:val="hybridMultilevel"/>
    <w:tmpl w:val="ED882AD0"/>
    <w:lvl w:ilvl="0" w:tplc="2CAAFBA0">
      <w:start w:val="1"/>
      <w:numFmt w:val="lowerLetter"/>
      <w:lvlText w:val="%1."/>
      <w:lvlJc w:val="left"/>
      <w:pPr>
        <w:ind w:left="720" w:hanging="360"/>
      </w:pPr>
      <w:rPr>
        <w:rFonts w:ascii="Calibri" w:hAnsi="Calibri" w:cs="Calibri" w:hint="default"/>
        <w:color w:val="000000"/>
      </w:rPr>
    </w:lvl>
    <w:lvl w:ilvl="1" w:tplc="1C40021A" w:tentative="1">
      <w:start w:val="1"/>
      <w:numFmt w:val="bullet"/>
      <w:lvlText w:val="o"/>
      <w:lvlJc w:val="left"/>
      <w:pPr>
        <w:ind w:left="1440" w:hanging="360"/>
      </w:pPr>
      <w:rPr>
        <w:rFonts w:ascii="Calibri" w:hAnsi="Calibri" w:cs="Calibri" w:hint="default"/>
        <w:color w:val="000000"/>
      </w:rPr>
    </w:lvl>
    <w:lvl w:ilvl="2" w:tplc="8C7E2A92" w:tentative="1">
      <w:start w:val="1"/>
      <w:numFmt w:val="bullet"/>
      <w:lvlText w:val=""/>
      <w:lvlJc w:val="left"/>
      <w:pPr>
        <w:ind w:left="2160" w:hanging="360"/>
      </w:pPr>
      <w:rPr>
        <w:rFonts w:ascii="Calibri" w:hAnsi="Calibri" w:cs="Calibri" w:hint="default"/>
        <w:color w:val="000000"/>
      </w:rPr>
    </w:lvl>
    <w:lvl w:ilvl="3" w:tplc="7A2EC258" w:tentative="1">
      <w:start w:val="1"/>
      <w:numFmt w:val="bullet"/>
      <w:lvlText w:val=""/>
      <w:lvlJc w:val="left"/>
      <w:pPr>
        <w:ind w:left="2880" w:hanging="360"/>
      </w:pPr>
      <w:rPr>
        <w:rFonts w:ascii="Calibri" w:hAnsi="Calibri" w:cs="Calibri" w:hint="default"/>
        <w:color w:val="000000"/>
      </w:rPr>
    </w:lvl>
    <w:lvl w:ilvl="4" w:tplc="DE121B58" w:tentative="1">
      <w:start w:val="1"/>
      <w:numFmt w:val="bullet"/>
      <w:lvlText w:val="o"/>
      <w:lvlJc w:val="left"/>
      <w:pPr>
        <w:ind w:left="3600" w:hanging="360"/>
      </w:pPr>
      <w:rPr>
        <w:rFonts w:ascii="Calibri" w:hAnsi="Calibri" w:cs="Calibri" w:hint="default"/>
        <w:color w:val="000000"/>
      </w:rPr>
    </w:lvl>
    <w:lvl w:ilvl="5" w:tplc="C0E2579A" w:tentative="1">
      <w:start w:val="1"/>
      <w:numFmt w:val="bullet"/>
      <w:lvlText w:val=""/>
      <w:lvlJc w:val="left"/>
      <w:pPr>
        <w:ind w:left="4320" w:hanging="360"/>
      </w:pPr>
      <w:rPr>
        <w:rFonts w:ascii="Calibri" w:hAnsi="Calibri" w:cs="Calibri" w:hint="default"/>
        <w:color w:val="000000"/>
      </w:rPr>
    </w:lvl>
    <w:lvl w:ilvl="6" w:tplc="E46A5EDC" w:tentative="1">
      <w:start w:val="1"/>
      <w:numFmt w:val="bullet"/>
      <w:lvlText w:val=""/>
      <w:lvlJc w:val="left"/>
      <w:pPr>
        <w:ind w:left="5040" w:hanging="360"/>
      </w:pPr>
      <w:rPr>
        <w:rFonts w:ascii="Calibri" w:hAnsi="Calibri" w:cs="Calibri" w:hint="default"/>
        <w:color w:val="000000"/>
      </w:rPr>
    </w:lvl>
    <w:lvl w:ilvl="7" w:tplc="00703C7E" w:tentative="1">
      <w:start w:val="1"/>
      <w:numFmt w:val="bullet"/>
      <w:lvlText w:val="o"/>
      <w:lvlJc w:val="left"/>
      <w:pPr>
        <w:ind w:left="5760" w:hanging="360"/>
      </w:pPr>
      <w:rPr>
        <w:rFonts w:ascii="Calibri" w:hAnsi="Calibri" w:cs="Calibri" w:hint="default"/>
        <w:color w:val="000000"/>
      </w:rPr>
    </w:lvl>
    <w:lvl w:ilvl="8" w:tplc="B5949F12" w:tentative="1">
      <w:start w:val="1"/>
      <w:numFmt w:val="bullet"/>
      <w:lvlText w:val=""/>
      <w:lvlJc w:val="left"/>
      <w:pPr>
        <w:ind w:left="6480" w:hanging="360"/>
      </w:pPr>
      <w:rPr>
        <w:rFonts w:ascii="Calibri" w:hAnsi="Calibri" w:cs="Calibri" w:hint="default"/>
        <w:color w:val="000000"/>
      </w:rPr>
    </w:lvl>
  </w:abstractNum>
  <w:abstractNum w:abstractNumId="5" w15:restartNumberingAfterBreak="0">
    <w:nsid w:val="18E36296"/>
    <w:multiLevelType w:val="hybridMultilevel"/>
    <w:tmpl w:val="96F839FE"/>
    <w:lvl w:ilvl="0" w:tplc="05A03AC6">
      <w:start w:val="1"/>
      <w:numFmt w:val="bullet"/>
      <w:lvlText w:val=""/>
      <w:lvlJc w:val="left"/>
      <w:pPr>
        <w:ind w:left="720" w:hanging="360"/>
      </w:pPr>
      <w:rPr>
        <w:rFonts w:ascii="Calibri" w:hAnsi="Calibri" w:cs="Calibri" w:hint="default"/>
        <w:color w:val="000000"/>
      </w:rPr>
    </w:lvl>
    <w:lvl w:ilvl="1" w:tplc="ED98A22C" w:tentative="1">
      <w:start w:val="1"/>
      <w:numFmt w:val="bullet"/>
      <w:lvlText w:val="o"/>
      <w:lvlJc w:val="left"/>
      <w:pPr>
        <w:ind w:left="1440" w:hanging="360"/>
      </w:pPr>
      <w:rPr>
        <w:rFonts w:ascii="Calibri" w:hAnsi="Calibri" w:cs="Calibri" w:hint="default"/>
        <w:color w:val="000000"/>
      </w:rPr>
    </w:lvl>
    <w:lvl w:ilvl="2" w:tplc="93F21402" w:tentative="1">
      <w:start w:val="1"/>
      <w:numFmt w:val="bullet"/>
      <w:lvlText w:val=""/>
      <w:lvlJc w:val="left"/>
      <w:pPr>
        <w:ind w:left="2160" w:hanging="360"/>
      </w:pPr>
      <w:rPr>
        <w:rFonts w:ascii="Calibri" w:hAnsi="Calibri" w:cs="Calibri" w:hint="default"/>
        <w:color w:val="000000"/>
      </w:rPr>
    </w:lvl>
    <w:lvl w:ilvl="3" w:tplc="2D9876D4" w:tentative="1">
      <w:start w:val="1"/>
      <w:numFmt w:val="bullet"/>
      <w:lvlText w:val=""/>
      <w:lvlJc w:val="left"/>
      <w:pPr>
        <w:ind w:left="2880" w:hanging="360"/>
      </w:pPr>
      <w:rPr>
        <w:rFonts w:ascii="Calibri" w:hAnsi="Calibri" w:cs="Calibri" w:hint="default"/>
        <w:color w:val="000000"/>
      </w:rPr>
    </w:lvl>
    <w:lvl w:ilvl="4" w:tplc="9B6E3B9E" w:tentative="1">
      <w:start w:val="1"/>
      <w:numFmt w:val="bullet"/>
      <w:lvlText w:val="o"/>
      <w:lvlJc w:val="left"/>
      <w:pPr>
        <w:ind w:left="3600" w:hanging="360"/>
      </w:pPr>
      <w:rPr>
        <w:rFonts w:ascii="Calibri" w:hAnsi="Calibri" w:cs="Calibri" w:hint="default"/>
        <w:color w:val="000000"/>
      </w:rPr>
    </w:lvl>
    <w:lvl w:ilvl="5" w:tplc="478E74A2" w:tentative="1">
      <w:start w:val="1"/>
      <w:numFmt w:val="bullet"/>
      <w:lvlText w:val=""/>
      <w:lvlJc w:val="left"/>
      <w:pPr>
        <w:ind w:left="4320" w:hanging="360"/>
      </w:pPr>
      <w:rPr>
        <w:rFonts w:ascii="Calibri" w:hAnsi="Calibri" w:cs="Calibri" w:hint="default"/>
        <w:color w:val="000000"/>
      </w:rPr>
    </w:lvl>
    <w:lvl w:ilvl="6" w:tplc="2B98EC5C" w:tentative="1">
      <w:start w:val="1"/>
      <w:numFmt w:val="bullet"/>
      <w:lvlText w:val=""/>
      <w:lvlJc w:val="left"/>
      <w:pPr>
        <w:ind w:left="5040" w:hanging="360"/>
      </w:pPr>
      <w:rPr>
        <w:rFonts w:ascii="Calibri" w:hAnsi="Calibri" w:cs="Calibri" w:hint="default"/>
        <w:color w:val="000000"/>
      </w:rPr>
    </w:lvl>
    <w:lvl w:ilvl="7" w:tplc="E32CD26A" w:tentative="1">
      <w:start w:val="1"/>
      <w:numFmt w:val="bullet"/>
      <w:lvlText w:val="o"/>
      <w:lvlJc w:val="left"/>
      <w:pPr>
        <w:ind w:left="5760" w:hanging="360"/>
      </w:pPr>
      <w:rPr>
        <w:rFonts w:ascii="Calibri" w:hAnsi="Calibri" w:cs="Calibri" w:hint="default"/>
        <w:color w:val="000000"/>
      </w:rPr>
    </w:lvl>
    <w:lvl w:ilvl="8" w:tplc="217E4974" w:tentative="1">
      <w:start w:val="1"/>
      <w:numFmt w:val="bullet"/>
      <w:lvlText w:val=""/>
      <w:lvlJc w:val="left"/>
      <w:pPr>
        <w:ind w:left="6480" w:hanging="360"/>
      </w:pPr>
      <w:rPr>
        <w:rFonts w:ascii="Calibri" w:hAnsi="Calibri" w:cs="Calibri" w:hint="default"/>
        <w:color w:val="000000"/>
      </w:rPr>
    </w:lvl>
  </w:abstractNum>
  <w:abstractNum w:abstractNumId="6" w15:restartNumberingAfterBreak="0">
    <w:nsid w:val="1A36485E"/>
    <w:multiLevelType w:val="hybridMultilevel"/>
    <w:tmpl w:val="F15E5898"/>
    <w:lvl w:ilvl="0" w:tplc="14090001">
      <w:start w:val="1"/>
      <w:numFmt w:val="bullet"/>
      <w:lvlText w:val=""/>
      <w:lvlJc w:val="left"/>
      <w:pPr>
        <w:ind w:left="360" w:hanging="360"/>
      </w:pPr>
      <w:rPr>
        <w:rFonts w:ascii="Symbol" w:hAnsi="Symbol" w:cs="Symbol" w:hint="default"/>
        <w:color w:val="000000"/>
      </w:rPr>
    </w:lvl>
    <w:lvl w:ilvl="1" w:tplc="D8AA7A9A" w:tentative="1">
      <w:start w:val="1"/>
      <w:numFmt w:val="bullet"/>
      <w:lvlText w:val="o"/>
      <w:lvlJc w:val="left"/>
      <w:pPr>
        <w:ind w:left="1080" w:hanging="360"/>
      </w:pPr>
      <w:rPr>
        <w:rFonts w:ascii="Calibri" w:hAnsi="Calibri" w:cs="Calibri" w:hint="default"/>
        <w:color w:val="000000"/>
      </w:rPr>
    </w:lvl>
    <w:lvl w:ilvl="2" w:tplc="2DF208F2" w:tentative="1">
      <w:start w:val="1"/>
      <w:numFmt w:val="bullet"/>
      <w:lvlText w:val=""/>
      <w:lvlJc w:val="left"/>
      <w:pPr>
        <w:ind w:left="1800" w:hanging="360"/>
      </w:pPr>
      <w:rPr>
        <w:rFonts w:ascii="Calibri" w:hAnsi="Calibri" w:cs="Calibri" w:hint="default"/>
        <w:color w:val="000000"/>
      </w:rPr>
    </w:lvl>
    <w:lvl w:ilvl="3" w:tplc="493AADE8" w:tentative="1">
      <w:start w:val="1"/>
      <w:numFmt w:val="bullet"/>
      <w:lvlText w:val=""/>
      <w:lvlJc w:val="left"/>
      <w:pPr>
        <w:ind w:left="2520" w:hanging="360"/>
      </w:pPr>
      <w:rPr>
        <w:rFonts w:ascii="Calibri" w:hAnsi="Calibri" w:cs="Calibri" w:hint="default"/>
        <w:color w:val="000000"/>
      </w:rPr>
    </w:lvl>
    <w:lvl w:ilvl="4" w:tplc="B136F462" w:tentative="1">
      <w:start w:val="1"/>
      <w:numFmt w:val="bullet"/>
      <w:lvlText w:val="o"/>
      <w:lvlJc w:val="left"/>
      <w:pPr>
        <w:ind w:left="3240" w:hanging="360"/>
      </w:pPr>
      <w:rPr>
        <w:rFonts w:ascii="Calibri" w:hAnsi="Calibri" w:cs="Calibri" w:hint="default"/>
        <w:color w:val="000000"/>
      </w:rPr>
    </w:lvl>
    <w:lvl w:ilvl="5" w:tplc="23EC84DC" w:tentative="1">
      <w:start w:val="1"/>
      <w:numFmt w:val="bullet"/>
      <w:lvlText w:val=""/>
      <w:lvlJc w:val="left"/>
      <w:pPr>
        <w:ind w:left="3960" w:hanging="360"/>
      </w:pPr>
      <w:rPr>
        <w:rFonts w:ascii="Calibri" w:hAnsi="Calibri" w:cs="Calibri" w:hint="default"/>
        <w:color w:val="000000"/>
      </w:rPr>
    </w:lvl>
    <w:lvl w:ilvl="6" w:tplc="B148BAB2" w:tentative="1">
      <w:start w:val="1"/>
      <w:numFmt w:val="bullet"/>
      <w:lvlText w:val=""/>
      <w:lvlJc w:val="left"/>
      <w:pPr>
        <w:ind w:left="4680" w:hanging="360"/>
      </w:pPr>
      <w:rPr>
        <w:rFonts w:ascii="Calibri" w:hAnsi="Calibri" w:cs="Calibri" w:hint="default"/>
        <w:color w:val="000000"/>
      </w:rPr>
    </w:lvl>
    <w:lvl w:ilvl="7" w:tplc="E738EDCC" w:tentative="1">
      <w:start w:val="1"/>
      <w:numFmt w:val="bullet"/>
      <w:lvlText w:val="o"/>
      <w:lvlJc w:val="left"/>
      <w:pPr>
        <w:ind w:left="5400" w:hanging="360"/>
      </w:pPr>
      <w:rPr>
        <w:rFonts w:ascii="Calibri" w:hAnsi="Calibri" w:cs="Calibri" w:hint="default"/>
        <w:color w:val="000000"/>
      </w:rPr>
    </w:lvl>
    <w:lvl w:ilvl="8" w:tplc="D1C63006" w:tentative="1">
      <w:start w:val="1"/>
      <w:numFmt w:val="bullet"/>
      <w:lvlText w:val=""/>
      <w:lvlJc w:val="left"/>
      <w:pPr>
        <w:ind w:left="6120" w:hanging="360"/>
      </w:pPr>
      <w:rPr>
        <w:rFonts w:ascii="Calibri" w:hAnsi="Calibri" w:cs="Calibri" w:hint="default"/>
        <w:color w:val="000000"/>
      </w:rPr>
    </w:lvl>
  </w:abstractNum>
  <w:abstractNum w:abstractNumId="7" w15:restartNumberingAfterBreak="0">
    <w:nsid w:val="1B147C02"/>
    <w:multiLevelType w:val="hybridMultilevel"/>
    <w:tmpl w:val="60DC49B2"/>
    <w:lvl w:ilvl="0" w:tplc="D18807F4">
      <w:start w:val="3"/>
      <w:numFmt w:val="bullet"/>
      <w:lvlText w:val="-"/>
      <w:lvlJc w:val="left"/>
      <w:pPr>
        <w:ind w:left="720" w:hanging="360"/>
      </w:pPr>
      <w:rPr>
        <w:rFonts w:ascii="Calibri" w:eastAsiaTheme="minorHAnsi" w:hAnsi="Calibri" w:cs="Calibri" w:hint="default"/>
        <w:color w:val="000000"/>
      </w:rPr>
    </w:lvl>
    <w:lvl w:ilvl="1" w:tplc="77CE8662" w:tentative="1">
      <w:start w:val="1"/>
      <w:numFmt w:val="bullet"/>
      <w:lvlText w:val="o"/>
      <w:lvlJc w:val="left"/>
      <w:pPr>
        <w:ind w:left="1440" w:hanging="360"/>
      </w:pPr>
      <w:rPr>
        <w:rFonts w:ascii="Calibri" w:hAnsi="Calibri" w:cs="Calibri" w:hint="default"/>
        <w:color w:val="000000"/>
      </w:rPr>
    </w:lvl>
    <w:lvl w:ilvl="2" w:tplc="DE0CF252" w:tentative="1">
      <w:start w:val="1"/>
      <w:numFmt w:val="bullet"/>
      <w:lvlText w:val=""/>
      <w:lvlJc w:val="left"/>
      <w:pPr>
        <w:ind w:left="2160" w:hanging="360"/>
      </w:pPr>
      <w:rPr>
        <w:rFonts w:ascii="Calibri" w:hAnsi="Calibri" w:cs="Calibri" w:hint="default"/>
        <w:color w:val="000000"/>
      </w:rPr>
    </w:lvl>
    <w:lvl w:ilvl="3" w:tplc="89A8904E" w:tentative="1">
      <w:start w:val="1"/>
      <w:numFmt w:val="bullet"/>
      <w:lvlText w:val=""/>
      <w:lvlJc w:val="left"/>
      <w:pPr>
        <w:ind w:left="2880" w:hanging="360"/>
      </w:pPr>
      <w:rPr>
        <w:rFonts w:ascii="Calibri" w:hAnsi="Calibri" w:cs="Calibri" w:hint="default"/>
        <w:color w:val="000000"/>
      </w:rPr>
    </w:lvl>
    <w:lvl w:ilvl="4" w:tplc="49A83B66" w:tentative="1">
      <w:start w:val="1"/>
      <w:numFmt w:val="bullet"/>
      <w:lvlText w:val="o"/>
      <w:lvlJc w:val="left"/>
      <w:pPr>
        <w:ind w:left="3600" w:hanging="360"/>
      </w:pPr>
      <w:rPr>
        <w:rFonts w:ascii="Calibri" w:hAnsi="Calibri" w:cs="Calibri" w:hint="default"/>
        <w:color w:val="000000"/>
      </w:rPr>
    </w:lvl>
    <w:lvl w:ilvl="5" w:tplc="355ECEB6" w:tentative="1">
      <w:start w:val="1"/>
      <w:numFmt w:val="bullet"/>
      <w:lvlText w:val=""/>
      <w:lvlJc w:val="left"/>
      <w:pPr>
        <w:ind w:left="4320" w:hanging="360"/>
      </w:pPr>
      <w:rPr>
        <w:rFonts w:ascii="Calibri" w:hAnsi="Calibri" w:cs="Calibri" w:hint="default"/>
        <w:color w:val="000000"/>
      </w:rPr>
    </w:lvl>
    <w:lvl w:ilvl="6" w:tplc="4E6879DA" w:tentative="1">
      <w:start w:val="1"/>
      <w:numFmt w:val="bullet"/>
      <w:lvlText w:val=""/>
      <w:lvlJc w:val="left"/>
      <w:pPr>
        <w:ind w:left="5040" w:hanging="360"/>
      </w:pPr>
      <w:rPr>
        <w:rFonts w:ascii="Calibri" w:hAnsi="Calibri" w:cs="Calibri" w:hint="default"/>
        <w:color w:val="000000"/>
      </w:rPr>
    </w:lvl>
    <w:lvl w:ilvl="7" w:tplc="DE3C4C22" w:tentative="1">
      <w:start w:val="1"/>
      <w:numFmt w:val="bullet"/>
      <w:lvlText w:val="o"/>
      <w:lvlJc w:val="left"/>
      <w:pPr>
        <w:ind w:left="5760" w:hanging="360"/>
      </w:pPr>
      <w:rPr>
        <w:rFonts w:ascii="Calibri" w:hAnsi="Calibri" w:cs="Calibri" w:hint="default"/>
        <w:color w:val="000000"/>
      </w:rPr>
    </w:lvl>
    <w:lvl w:ilvl="8" w:tplc="AC92E2C0" w:tentative="1">
      <w:start w:val="1"/>
      <w:numFmt w:val="bullet"/>
      <w:lvlText w:val=""/>
      <w:lvlJc w:val="left"/>
      <w:pPr>
        <w:ind w:left="6480" w:hanging="360"/>
      </w:pPr>
      <w:rPr>
        <w:rFonts w:ascii="Calibri" w:hAnsi="Calibri" w:cs="Calibri" w:hint="default"/>
        <w:color w:val="000000"/>
      </w:rPr>
    </w:lvl>
  </w:abstractNum>
  <w:abstractNum w:abstractNumId="8" w15:restartNumberingAfterBreak="0">
    <w:nsid w:val="1C871DF4"/>
    <w:multiLevelType w:val="hybridMultilevel"/>
    <w:tmpl w:val="73EEF276"/>
    <w:lvl w:ilvl="0" w:tplc="14090001">
      <w:start w:val="1"/>
      <w:numFmt w:val="bullet"/>
      <w:lvlText w:val=""/>
      <w:lvlJc w:val="left"/>
      <w:pPr>
        <w:ind w:left="360" w:hanging="360"/>
      </w:pPr>
      <w:rPr>
        <w:rFonts w:ascii="Symbol" w:hAnsi="Symbol" w:cs="Symbol" w:hint="default"/>
        <w:color w:val="000000"/>
      </w:rPr>
    </w:lvl>
    <w:lvl w:ilvl="1" w:tplc="C75EF4DA" w:tentative="1">
      <w:start w:val="1"/>
      <w:numFmt w:val="bullet"/>
      <w:lvlText w:val="o"/>
      <w:lvlJc w:val="left"/>
      <w:pPr>
        <w:ind w:left="1080" w:hanging="360"/>
      </w:pPr>
      <w:rPr>
        <w:rFonts w:ascii="Calibri" w:hAnsi="Calibri" w:cs="Calibri" w:hint="default"/>
        <w:color w:val="000000"/>
      </w:rPr>
    </w:lvl>
    <w:lvl w:ilvl="2" w:tplc="5ABA1A30" w:tentative="1">
      <w:start w:val="1"/>
      <w:numFmt w:val="bullet"/>
      <w:lvlText w:val=""/>
      <w:lvlJc w:val="left"/>
      <w:pPr>
        <w:ind w:left="1800" w:hanging="360"/>
      </w:pPr>
      <w:rPr>
        <w:rFonts w:ascii="Calibri" w:hAnsi="Calibri" w:cs="Calibri" w:hint="default"/>
        <w:color w:val="000000"/>
      </w:rPr>
    </w:lvl>
    <w:lvl w:ilvl="3" w:tplc="07A0E424" w:tentative="1">
      <w:start w:val="1"/>
      <w:numFmt w:val="bullet"/>
      <w:lvlText w:val=""/>
      <w:lvlJc w:val="left"/>
      <w:pPr>
        <w:ind w:left="2520" w:hanging="360"/>
      </w:pPr>
      <w:rPr>
        <w:rFonts w:ascii="Calibri" w:hAnsi="Calibri" w:cs="Calibri" w:hint="default"/>
        <w:color w:val="000000"/>
      </w:rPr>
    </w:lvl>
    <w:lvl w:ilvl="4" w:tplc="87F2D56A" w:tentative="1">
      <w:start w:val="1"/>
      <w:numFmt w:val="bullet"/>
      <w:lvlText w:val="o"/>
      <w:lvlJc w:val="left"/>
      <w:pPr>
        <w:ind w:left="3240" w:hanging="360"/>
      </w:pPr>
      <w:rPr>
        <w:rFonts w:ascii="Calibri" w:hAnsi="Calibri" w:cs="Calibri" w:hint="default"/>
        <w:color w:val="000000"/>
      </w:rPr>
    </w:lvl>
    <w:lvl w:ilvl="5" w:tplc="E8C0B134" w:tentative="1">
      <w:start w:val="1"/>
      <w:numFmt w:val="bullet"/>
      <w:lvlText w:val=""/>
      <w:lvlJc w:val="left"/>
      <w:pPr>
        <w:ind w:left="3960" w:hanging="360"/>
      </w:pPr>
      <w:rPr>
        <w:rFonts w:ascii="Calibri" w:hAnsi="Calibri" w:cs="Calibri" w:hint="default"/>
        <w:color w:val="000000"/>
      </w:rPr>
    </w:lvl>
    <w:lvl w:ilvl="6" w:tplc="2F927E08" w:tentative="1">
      <w:start w:val="1"/>
      <w:numFmt w:val="bullet"/>
      <w:lvlText w:val=""/>
      <w:lvlJc w:val="left"/>
      <w:pPr>
        <w:ind w:left="4680" w:hanging="360"/>
      </w:pPr>
      <w:rPr>
        <w:rFonts w:ascii="Calibri" w:hAnsi="Calibri" w:cs="Calibri" w:hint="default"/>
        <w:color w:val="000000"/>
      </w:rPr>
    </w:lvl>
    <w:lvl w:ilvl="7" w:tplc="BDB8C370" w:tentative="1">
      <w:start w:val="1"/>
      <w:numFmt w:val="bullet"/>
      <w:lvlText w:val="o"/>
      <w:lvlJc w:val="left"/>
      <w:pPr>
        <w:ind w:left="5400" w:hanging="360"/>
      </w:pPr>
      <w:rPr>
        <w:rFonts w:ascii="Calibri" w:hAnsi="Calibri" w:cs="Calibri" w:hint="default"/>
        <w:color w:val="000000"/>
      </w:rPr>
    </w:lvl>
    <w:lvl w:ilvl="8" w:tplc="67988E44" w:tentative="1">
      <w:start w:val="1"/>
      <w:numFmt w:val="bullet"/>
      <w:lvlText w:val=""/>
      <w:lvlJc w:val="left"/>
      <w:pPr>
        <w:ind w:left="6120" w:hanging="360"/>
      </w:pPr>
      <w:rPr>
        <w:rFonts w:ascii="Calibri" w:hAnsi="Calibri" w:cs="Calibri" w:hint="default"/>
        <w:color w:val="000000"/>
      </w:rPr>
    </w:lvl>
  </w:abstractNum>
  <w:abstractNum w:abstractNumId="9" w15:restartNumberingAfterBreak="0">
    <w:nsid w:val="256D71B7"/>
    <w:multiLevelType w:val="hybridMultilevel"/>
    <w:tmpl w:val="587AA028"/>
    <w:lvl w:ilvl="0" w:tplc="B05E83A2">
      <w:start w:val="3"/>
      <w:numFmt w:val="bullet"/>
      <w:lvlText w:val="-"/>
      <w:lvlJc w:val="left"/>
      <w:pPr>
        <w:ind w:left="720" w:hanging="360"/>
      </w:pPr>
      <w:rPr>
        <w:rFonts w:ascii="Calibri" w:eastAsiaTheme="minorHAnsi" w:hAnsi="Calibri" w:cs="Calibri" w:hint="default"/>
        <w:color w:val="000000"/>
      </w:rPr>
    </w:lvl>
    <w:lvl w:ilvl="1" w:tplc="7630727A" w:tentative="1">
      <w:start w:val="1"/>
      <w:numFmt w:val="bullet"/>
      <w:lvlText w:val="o"/>
      <w:lvlJc w:val="left"/>
      <w:pPr>
        <w:ind w:left="1440" w:hanging="360"/>
      </w:pPr>
      <w:rPr>
        <w:rFonts w:ascii="Calibri" w:hAnsi="Calibri" w:cs="Calibri" w:hint="default"/>
        <w:color w:val="000000"/>
      </w:rPr>
    </w:lvl>
    <w:lvl w:ilvl="2" w:tplc="2594F4E8" w:tentative="1">
      <w:start w:val="1"/>
      <w:numFmt w:val="bullet"/>
      <w:lvlText w:val=""/>
      <w:lvlJc w:val="left"/>
      <w:pPr>
        <w:ind w:left="2160" w:hanging="360"/>
      </w:pPr>
      <w:rPr>
        <w:rFonts w:ascii="Calibri" w:hAnsi="Calibri" w:cs="Calibri" w:hint="default"/>
        <w:color w:val="000000"/>
      </w:rPr>
    </w:lvl>
    <w:lvl w:ilvl="3" w:tplc="F768E070" w:tentative="1">
      <w:start w:val="1"/>
      <w:numFmt w:val="bullet"/>
      <w:lvlText w:val=""/>
      <w:lvlJc w:val="left"/>
      <w:pPr>
        <w:ind w:left="2880" w:hanging="360"/>
      </w:pPr>
      <w:rPr>
        <w:rFonts w:ascii="Calibri" w:hAnsi="Calibri" w:cs="Calibri" w:hint="default"/>
        <w:color w:val="000000"/>
      </w:rPr>
    </w:lvl>
    <w:lvl w:ilvl="4" w:tplc="6C8815EC" w:tentative="1">
      <w:start w:val="1"/>
      <w:numFmt w:val="bullet"/>
      <w:lvlText w:val="o"/>
      <w:lvlJc w:val="left"/>
      <w:pPr>
        <w:ind w:left="3600" w:hanging="360"/>
      </w:pPr>
      <w:rPr>
        <w:rFonts w:ascii="Calibri" w:hAnsi="Calibri" w:cs="Calibri" w:hint="default"/>
        <w:color w:val="000000"/>
      </w:rPr>
    </w:lvl>
    <w:lvl w:ilvl="5" w:tplc="6602E1C0" w:tentative="1">
      <w:start w:val="1"/>
      <w:numFmt w:val="bullet"/>
      <w:lvlText w:val=""/>
      <w:lvlJc w:val="left"/>
      <w:pPr>
        <w:ind w:left="4320" w:hanging="360"/>
      </w:pPr>
      <w:rPr>
        <w:rFonts w:ascii="Calibri" w:hAnsi="Calibri" w:cs="Calibri" w:hint="default"/>
        <w:color w:val="000000"/>
      </w:rPr>
    </w:lvl>
    <w:lvl w:ilvl="6" w:tplc="FF168518" w:tentative="1">
      <w:start w:val="1"/>
      <w:numFmt w:val="bullet"/>
      <w:lvlText w:val=""/>
      <w:lvlJc w:val="left"/>
      <w:pPr>
        <w:ind w:left="5040" w:hanging="360"/>
      </w:pPr>
      <w:rPr>
        <w:rFonts w:ascii="Calibri" w:hAnsi="Calibri" w:cs="Calibri" w:hint="default"/>
        <w:color w:val="000000"/>
      </w:rPr>
    </w:lvl>
    <w:lvl w:ilvl="7" w:tplc="C250EB08" w:tentative="1">
      <w:start w:val="1"/>
      <w:numFmt w:val="bullet"/>
      <w:lvlText w:val="o"/>
      <w:lvlJc w:val="left"/>
      <w:pPr>
        <w:ind w:left="5760" w:hanging="360"/>
      </w:pPr>
      <w:rPr>
        <w:rFonts w:ascii="Calibri" w:hAnsi="Calibri" w:cs="Calibri" w:hint="default"/>
        <w:color w:val="000000"/>
      </w:rPr>
    </w:lvl>
    <w:lvl w:ilvl="8" w:tplc="B10CB0A6" w:tentative="1">
      <w:start w:val="1"/>
      <w:numFmt w:val="bullet"/>
      <w:lvlText w:val=""/>
      <w:lvlJc w:val="left"/>
      <w:pPr>
        <w:ind w:left="6480" w:hanging="360"/>
      </w:pPr>
      <w:rPr>
        <w:rFonts w:ascii="Calibri" w:hAnsi="Calibri" w:cs="Calibri" w:hint="default"/>
        <w:color w:val="000000"/>
      </w:rPr>
    </w:lvl>
  </w:abstractNum>
  <w:abstractNum w:abstractNumId="10" w15:restartNumberingAfterBreak="0">
    <w:nsid w:val="26182196"/>
    <w:multiLevelType w:val="hybridMultilevel"/>
    <w:tmpl w:val="A6106690"/>
    <w:lvl w:ilvl="0" w:tplc="B73AB8EC">
      <w:start w:val="1"/>
      <w:numFmt w:val="decimal"/>
      <w:lvlText w:val="%1."/>
      <w:lvlJc w:val="left"/>
      <w:pPr>
        <w:ind w:left="720" w:hanging="360"/>
      </w:pPr>
      <w:rPr>
        <w:rFonts w:ascii="Calibri" w:hAnsi="Calibri" w:cs="Calibri"/>
        <w:color w:val="000000"/>
      </w:rPr>
    </w:lvl>
    <w:lvl w:ilvl="1" w:tplc="AED6F2DE" w:tentative="1">
      <w:start w:val="1"/>
      <w:numFmt w:val="lowerLetter"/>
      <w:lvlText w:val="%2."/>
      <w:lvlJc w:val="left"/>
      <w:pPr>
        <w:ind w:left="1440" w:hanging="360"/>
      </w:pPr>
      <w:rPr>
        <w:rFonts w:ascii="Calibri" w:hAnsi="Calibri" w:cs="Calibri"/>
        <w:color w:val="000000"/>
      </w:rPr>
    </w:lvl>
    <w:lvl w:ilvl="2" w:tplc="9DDCA62A" w:tentative="1">
      <w:start w:val="1"/>
      <w:numFmt w:val="lowerRoman"/>
      <w:lvlText w:val="%3."/>
      <w:lvlJc w:val="right"/>
      <w:pPr>
        <w:ind w:left="2160" w:hanging="180"/>
      </w:pPr>
      <w:rPr>
        <w:rFonts w:ascii="Calibri" w:hAnsi="Calibri" w:cs="Calibri"/>
        <w:color w:val="000000"/>
      </w:rPr>
    </w:lvl>
    <w:lvl w:ilvl="3" w:tplc="F426FD32" w:tentative="1">
      <w:start w:val="1"/>
      <w:numFmt w:val="decimal"/>
      <w:lvlText w:val="%4."/>
      <w:lvlJc w:val="left"/>
      <w:pPr>
        <w:ind w:left="2880" w:hanging="360"/>
      </w:pPr>
      <w:rPr>
        <w:rFonts w:ascii="Calibri" w:hAnsi="Calibri" w:cs="Calibri"/>
        <w:color w:val="000000"/>
      </w:rPr>
    </w:lvl>
    <w:lvl w:ilvl="4" w:tplc="77427D9C" w:tentative="1">
      <w:start w:val="1"/>
      <w:numFmt w:val="lowerLetter"/>
      <w:lvlText w:val="%5."/>
      <w:lvlJc w:val="left"/>
      <w:pPr>
        <w:ind w:left="3600" w:hanging="360"/>
      </w:pPr>
      <w:rPr>
        <w:rFonts w:ascii="Calibri" w:hAnsi="Calibri" w:cs="Calibri"/>
        <w:color w:val="000000"/>
      </w:rPr>
    </w:lvl>
    <w:lvl w:ilvl="5" w:tplc="8F566496" w:tentative="1">
      <w:start w:val="1"/>
      <w:numFmt w:val="lowerRoman"/>
      <w:lvlText w:val="%6."/>
      <w:lvlJc w:val="right"/>
      <w:pPr>
        <w:ind w:left="4320" w:hanging="180"/>
      </w:pPr>
      <w:rPr>
        <w:rFonts w:ascii="Calibri" w:hAnsi="Calibri" w:cs="Calibri"/>
        <w:color w:val="000000"/>
      </w:rPr>
    </w:lvl>
    <w:lvl w:ilvl="6" w:tplc="97565ED8" w:tentative="1">
      <w:start w:val="1"/>
      <w:numFmt w:val="decimal"/>
      <w:lvlText w:val="%7."/>
      <w:lvlJc w:val="left"/>
      <w:pPr>
        <w:ind w:left="5040" w:hanging="360"/>
      </w:pPr>
      <w:rPr>
        <w:rFonts w:ascii="Calibri" w:hAnsi="Calibri" w:cs="Calibri"/>
        <w:color w:val="000000"/>
      </w:rPr>
    </w:lvl>
    <w:lvl w:ilvl="7" w:tplc="B64C27E2" w:tentative="1">
      <w:start w:val="1"/>
      <w:numFmt w:val="lowerLetter"/>
      <w:lvlText w:val="%8."/>
      <w:lvlJc w:val="left"/>
      <w:pPr>
        <w:ind w:left="5760" w:hanging="360"/>
      </w:pPr>
      <w:rPr>
        <w:rFonts w:ascii="Calibri" w:hAnsi="Calibri" w:cs="Calibri"/>
        <w:color w:val="000000"/>
      </w:rPr>
    </w:lvl>
    <w:lvl w:ilvl="8" w:tplc="0484B472" w:tentative="1">
      <w:start w:val="1"/>
      <w:numFmt w:val="lowerRoman"/>
      <w:lvlText w:val="%9."/>
      <w:lvlJc w:val="right"/>
      <w:pPr>
        <w:ind w:left="6480" w:hanging="180"/>
      </w:pPr>
      <w:rPr>
        <w:rFonts w:ascii="Calibri" w:hAnsi="Calibri" w:cs="Calibri"/>
        <w:color w:val="000000"/>
      </w:rPr>
    </w:lvl>
  </w:abstractNum>
  <w:abstractNum w:abstractNumId="11" w15:restartNumberingAfterBreak="0">
    <w:nsid w:val="2C7C45E6"/>
    <w:multiLevelType w:val="multilevel"/>
    <w:tmpl w:val="2C5C37E6"/>
    <w:lvl w:ilvl="0">
      <w:start w:val="1"/>
      <w:numFmt w:val="decimal"/>
      <w:lvlText w:val="%1."/>
      <w:lvlJc w:val="left"/>
      <w:pPr>
        <w:ind w:left="360" w:hanging="360"/>
      </w:pPr>
      <w:rPr>
        <w:rFonts w:ascii="Calibri" w:hAnsi="Calibri" w:cs="Calibri" w:hint="default"/>
        <w:color w:val="000000"/>
      </w:rPr>
    </w:lvl>
    <w:lvl w:ilvl="1">
      <w:start w:val="1"/>
      <w:numFmt w:val="decimal"/>
      <w:lvlText w:val="%1.%2."/>
      <w:lvlJc w:val="left"/>
      <w:pPr>
        <w:ind w:left="792" w:hanging="432"/>
      </w:pPr>
      <w:rPr>
        <w:rFonts w:ascii="Calibri" w:hAnsi="Calibri" w:cs="Calibri" w:hint="default"/>
        <w:color w:val="000000"/>
      </w:rPr>
    </w:lvl>
    <w:lvl w:ilvl="2">
      <w:start w:val="1"/>
      <w:numFmt w:val="decimal"/>
      <w:lvlText w:val="%1.%2.%3."/>
      <w:lvlJc w:val="left"/>
      <w:pPr>
        <w:ind w:left="1224" w:hanging="504"/>
      </w:pPr>
      <w:rPr>
        <w:rFonts w:ascii="Calibri" w:hAnsi="Calibri" w:cs="Calibri" w:hint="default"/>
        <w:color w:val="000000"/>
      </w:rPr>
    </w:lvl>
    <w:lvl w:ilvl="3">
      <w:start w:val="1"/>
      <w:numFmt w:val="decimal"/>
      <w:lvlText w:val="%1.%2.%3.%4."/>
      <w:lvlJc w:val="left"/>
      <w:pPr>
        <w:ind w:left="1728" w:hanging="648"/>
      </w:pPr>
      <w:rPr>
        <w:rFonts w:ascii="Calibri" w:hAnsi="Calibri" w:cs="Calibri" w:hint="default"/>
        <w:color w:val="000000"/>
      </w:rPr>
    </w:lvl>
    <w:lvl w:ilvl="4">
      <w:start w:val="1"/>
      <w:numFmt w:val="decimal"/>
      <w:lvlText w:val="%1.%2.%3.%4.%5."/>
      <w:lvlJc w:val="left"/>
      <w:pPr>
        <w:ind w:left="2232" w:hanging="792"/>
      </w:pPr>
      <w:rPr>
        <w:rFonts w:ascii="Calibri" w:hAnsi="Calibri" w:cs="Calibri" w:hint="default"/>
        <w:color w:val="000000"/>
      </w:rPr>
    </w:lvl>
    <w:lvl w:ilvl="5">
      <w:start w:val="1"/>
      <w:numFmt w:val="decimal"/>
      <w:lvlText w:val="%1.%2.%3.%4.%5.%6."/>
      <w:lvlJc w:val="left"/>
      <w:pPr>
        <w:ind w:left="2736" w:hanging="936"/>
      </w:pPr>
      <w:rPr>
        <w:rFonts w:ascii="Calibri" w:hAnsi="Calibri" w:cs="Calibri" w:hint="default"/>
        <w:color w:val="000000"/>
      </w:rPr>
    </w:lvl>
    <w:lvl w:ilvl="6">
      <w:start w:val="1"/>
      <w:numFmt w:val="decimal"/>
      <w:lvlText w:val="%1.%2.%3.%4.%5.%6.%7."/>
      <w:lvlJc w:val="left"/>
      <w:pPr>
        <w:ind w:left="3240" w:hanging="1080"/>
      </w:pPr>
      <w:rPr>
        <w:rFonts w:ascii="Calibri" w:hAnsi="Calibri" w:cs="Calibri" w:hint="default"/>
        <w:color w:val="000000"/>
      </w:rPr>
    </w:lvl>
    <w:lvl w:ilvl="7">
      <w:start w:val="1"/>
      <w:numFmt w:val="decimal"/>
      <w:lvlText w:val="%1.%2.%3.%4.%5.%6.%7.%8."/>
      <w:lvlJc w:val="left"/>
      <w:pPr>
        <w:ind w:left="3744" w:hanging="1224"/>
      </w:pPr>
      <w:rPr>
        <w:rFonts w:ascii="Calibri" w:hAnsi="Calibri" w:cs="Calibri" w:hint="default"/>
        <w:color w:val="000000"/>
      </w:rPr>
    </w:lvl>
    <w:lvl w:ilvl="8">
      <w:start w:val="1"/>
      <w:numFmt w:val="decimal"/>
      <w:lvlText w:val="%1.%2.%3.%4.%5.%6.%7.%8.%9."/>
      <w:lvlJc w:val="left"/>
      <w:pPr>
        <w:ind w:left="4320" w:hanging="1440"/>
      </w:pPr>
      <w:rPr>
        <w:rFonts w:ascii="Calibri" w:hAnsi="Calibri" w:cs="Calibri" w:hint="default"/>
        <w:color w:val="000000"/>
      </w:rPr>
    </w:lvl>
  </w:abstractNum>
  <w:abstractNum w:abstractNumId="12" w15:restartNumberingAfterBreak="0">
    <w:nsid w:val="37527EC9"/>
    <w:multiLevelType w:val="hybridMultilevel"/>
    <w:tmpl w:val="6F2A2B7E"/>
    <w:lvl w:ilvl="0" w:tplc="952C273A">
      <w:start w:val="1"/>
      <w:numFmt w:val="bullet"/>
      <w:lvlText w:val=""/>
      <w:lvlJc w:val="left"/>
      <w:pPr>
        <w:ind w:left="360" w:hanging="360"/>
      </w:pPr>
      <w:rPr>
        <w:rFonts w:ascii="Calibri" w:hAnsi="Calibri" w:cs="Calibri" w:hint="default"/>
        <w:color w:val="000000"/>
      </w:rPr>
    </w:lvl>
    <w:lvl w:ilvl="1" w:tplc="D396CE02" w:tentative="1">
      <w:start w:val="1"/>
      <w:numFmt w:val="bullet"/>
      <w:lvlText w:val="o"/>
      <w:lvlJc w:val="left"/>
      <w:pPr>
        <w:ind w:left="1080" w:hanging="360"/>
      </w:pPr>
      <w:rPr>
        <w:rFonts w:ascii="Calibri" w:hAnsi="Calibri" w:cs="Calibri" w:hint="default"/>
        <w:color w:val="000000"/>
      </w:rPr>
    </w:lvl>
    <w:lvl w:ilvl="2" w:tplc="D924F42E" w:tentative="1">
      <w:start w:val="1"/>
      <w:numFmt w:val="bullet"/>
      <w:lvlText w:val=""/>
      <w:lvlJc w:val="left"/>
      <w:pPr>
        <w:ind w:left="1800" w:hanging="360"/>
      </w:pPr>
      <w:rPr>
        <w:rFonts w:ascii="Calibri" w:hAnsi="Calibri" w:cs="Calibri" w:hint="default"/>
        <w:color w:val="000000"/>
      </w:rPr>
    </w:lvl>
    <w:lvl w:ilvl="3" w:tplc="9A369826" w:tentative="1">
      <w:start w:val="1"/>
      <w:numFmt w:val="bullet"/>
      <w:lvlText w:val=""/>
      <w:lvlJc w:val="left"/>
      <w:pPr>
        <w:ind w:left="2520" w:hanging="360"/>
      </w:pPr>
      <w:rPr>
        <w:rFonts w:ascii="Calibri" w:hAnsi="Calibri" w:cs="Calibri" w:hint="default"/>
        <w:color w:val="000000"/>
      </w:rPr>
    </w:lvl>
    <w:lvl w:ilvl="4" w:tplc="E164702C" w:tentative="1">
      <w:start w:val="1"/>
      <w:numFmt w:val="bullet"/>
      <w:lvlText w:val="o"/>
      <w:lvlJc w:val="left"/>
      <w:pPr>
        <w:ind w:left="3240" w:hanging="360"/>
      </w:pPr>
      <w:rPr>
        <w:rFonts w:ascii="Calibri" w:hAnsi="Calibri" w:cs="Calibri" w:hint="default"/>
        <w:color w:val="000000"/>
      </w:rPr>
    </w:lvl>
    <w:lvl w:ilvl="5" w:tplc="8A4ABE6C" w:tentative="1">
      <w:start w:val="1"/>
      <w:numFmt w:val="bullet"/>
      <w:lvlText w:val=""/>
      <w:lvlJc w:val="left"/>
      <w:pPr>
        <w:ind w:left="3960" w:hanging="360"/>
      </w:pPr>
      <w:rPr>
        <w:rFonts w:ascii="Calibri" w:hAnsi="Calibri" w:cs="Calibri" w:hint="default"/>
        <w:color w:val="000000"/>
      </w:rPr>
    </w:lvl>
    <w:lvl w:ilvl="6" w:tplc="E5BAD17C" w:tentative="1">
      <w:start w:val="1"/>
      <w:numFmt w:val="bullet"/>
      <w:lvlText w:val=""/>
      <w:lvlJc w:val="left"/>
      <w:pPr>
        <w:ind w:left="4680" w:hanging="360"/>
      </w:pPr>
      <w:rPr>
        <w:rFonts w:ascii="Calibri" w:hAnsi="Calibri" w:cs="Calibri" w:hint="default"/>
        <w:color w:val="000000"/>
      </w:rPr>
    </w:lvl>
    <w:lvl w:ilvl="7" w:tplc="78783738" w:tentative="1">
      <w:start w:val="1"/>
      <w:numFmt w:val="bullet"/>
      <w:lvlText w:val="o"/>
      <w:lvlJc w:val="left"/>
      <w:pPr>
        <w:ind w:left="5400" w:hanging="360"/>
      </w:pPr>
      <w:rPr>
        <w:rFonts w:ascii="Calibri" w:hAnsi="Calibri" w:cs="Calibri" w:hint="default"/>
        <w:color w:val="000000"/>
      </w:rPr>
    </w:lvl>
    <w:lvl w:ilvl="8" w:tplc="CC9AD710" w:tentative="1">
      <w:start w:val="1"/>
      <w:numFmt w:val="bullet"/>
      <w:lvlText w:val=""/>
      <w:lvlJc w:val="left"/>
      <w:pPr>
        <w:ind w:left="6120" w:hanging="360"/>
      </w:pPr>
      <w:rPr>
        <w:rFonts w:ascii="Calibri" w:hAnsi="Calibri" w:cs="Calibri" w:hint="default"/>
        <w:color w:val="000000"/>
      </w:rPr>
    </w:lvl>
  </w:abstractNum>
  <w:abstractNum w:abstractNumId="13" w15:restartNumberingAfterBreak="0">
    <w:nsid w:val="381A796A"/>
    <w:multiLevelType w:val="hybridMultilevel"/>
    <w:tmpl w:val="D04EFC66"/>
    <w:lvl w:ilvl="0" w:tplc="3AAE9220">
      <w:start w:val="1"/>
      <w:numFmt w:val="decimal"/>
      <w:lvlText w:val="%1."/>
      <w:lvlJc w:val="left"/>
      <w:pPr>
        <w:ind w:left="720" w:hanging="360"/>
      </w:pPr>
      <w:rPr>
        <w:rFonts w:ascii="Calibri" w:hAnsi="Calibri" w:cs="Calibri"/>
        <w:color w:val="000000"/>
      </w:rPr>
    </w:lvl>
    <w:lvl w:ilvl="1" w:tplc="BAE2197E" w:tentative="1">
      <w:start w:val="1"/>
      <w:numFmt w:val="lowerLetter"/>
      <w:lvlText w:val="%2."/>
      <w:lvlJc w:val="left"/>
      <w:pPr>
        <w:ind w:left="1440" w:hanging="360"/>
      </w:pPr>
      <w:rPr>
        <w:rFonts w:ascii="Calibri" w:hAnsi="Calibri" w:cs="Calibri"/>
        <w:color w:val="000000"/>
      </w:rPr>
    </w:lvl>
    <w:lvl w:ilvl="2" w:tplc="5D2E1EC6" w:tentative="1">
      <w:start w:val="1"/>
      <w:numFmt w:val="lowerRoman"/>
      <w:lvlText w:val="%3."/>
      <w:lvlJc w:val="right"/>
      <w:pPr>
        <w:ind w:left="2160" w:hanging="180"/>
      </w:pPr>
      <w:rPr>
        <w:rFonts w:ascii="Calibri" w:hAnsi="Calibri" w:cs="Calibri"/>
        <w:color w:val="000000"/>
      </w:rPr>
    </w:lvl>
    <w:lvl w:ilvl="3" w:tplc="71286C08" w:tentative="1">
      <w:start w:val="1"/>
      <w:numFmt w:val="decimal"/>
      <w:lvlText w:val="%4."/>
      <w:lvlJc w:val="left"/>
      <w:pPr>
        <w:ind w:left="2880" w:hanging="360"/>
      </w:pPr>
      <w:rPr>
        <w:rFonts w:ascii="Calibri" w:hAnsi="Calibri" w:cs="Calibri"/>
        <w:color w:val="000000"/>
      </w:rPr>
    </w:lvl>
    <w:lvl w:ilvl="4" w:tplc="984E889A" w:tentative="1">
      <w:start w:val="1"/>
      <w:numFmt w:val="lowerLetter"/>
      <w:lvlText w:val="%5."/>
      <w:lvlJc w:val="left"/>
      <w:pPr>
        <w:ind w:left="3600" w:hanging="360"/>
      </w:pPr>
      <w:rPr>
        <w:rFonts w:ascii="Calibri" w:hAnsi="Calibri" w:cs="Calibri"/>
        <w:color w:val="000000"/>
      </w:rPr>
    </w:lvl>
    <w:lvl w:ilvl="5" w:tplc="C53874CC" w:tentative="1">
      <w:start w:val="1"/>
      <w:numFmt w:val="lowerRoman"/>
      <w:lvlText w:val="%6."/>
      <w:lvlJc w:val="right"/>
      <w:pPr>
        <w:ind w:left="4320" w:hanging="180"/>
      </w:pPr>
      <w:rPr>
        <w:rFonts w:ascii="Calibri" w:hAnsi="Calibri" w:cs="Calibri"/>
        <w:color w:val="000000"/>
      </w:rPr>
    </w:lvl>
    <w:lvl w:ilvl="6" w:tplc="1794D5BC" w:tentative="1">
      <w:start w:val="1"/>
      <w:numFmt w:val="decimal"/>
      <w:lvlText w:val="%7."/>
      <w:lvlJc w:val="left"/>
      <w:pPr>
        <w:ind w:left="5040" w:hanging="360"/>
      </w:pPr>
      <w:rPr>
        <w:rFonts w:ascii="Calibri" w:hAnsi="Calibri" w:cs="Calibri"/>
        <w:color w:val="000000"/>
      </w:rPr>
    </w:lvl>
    <w:lvl w:ilvl="7" w:tplc="0EE274DE" w:tentative="1">
      <w:start w:val="1"/>
      <w:numFmt w:val="lowerLetter"/>
      <w:lvlText w:val="%8."/>
      <w:lvlJc w:val="left"/>
      <w:pPr>
        <w:ind w:left="5760" w:hanging="360"/>
      </w:pPr>
      <w:rPr>
        <w:rFonts w:ascii="Calibri" w:hAnsi="Calibri" w:cs="Calibri"/>
        <w:color w:val="000000"/>
      </w:rPr>
    </w:lvl>
    <w:lvl w:ilvl="8" w:tplc="63704AF4" w:tentative="1">
      <w:start w:val="1"/>
      <w:numFmt w:val="lowerRoman"/>
      <w:lvlText w:val="%9."/>
      <w:lvlJc w:val="right"/>
      <w:pPr>
        <w:ind w:left="6480" w:hanging="180"/>
      </w:pPr>
      <w:rPr>
        <w:rFonts w:ascii="Calibri" w:hAnsi="Calibri" w:cs="Calibri"/>
        <w:color w:val="000000"/>
      </w:rPr>
    </w:lvl>
  </w:abstractNum>
  <w:abstractNum w:abstractNumId="14" w15:restartNumberingAfterBreak="0">
    <w:nsid w:val="38E97F6C"/>
    <w:multiLevelType w:val="multilevel"/>
    <w:tmpl w:val="3A9CCD3C"/>
    <w:lvl w:ilvl="0">
      <w:start w:val="1"/>
      <w:numFmt w:val="decimal"/>
      <w:lvlText w:val="%1."/>
      <w:lvlJc w:val="left"/>
      <w:pPr>
        <w:ind w:left="720" w:hanging="360"/>
      </w:pPr>
      <w:rPr>
        <w:rFonts w:ascii="Calibri" w:hAnsi="Calibri" w:cs="Calibri"/>
        <w:color w:val="000000"/>
      </w:rPr>
    </w:lvl>
    <w:lvl w:ilvl="1">
      <w:start w:val="1"/>
      <w:numFmt w:val="decimal"/>
      <w:isLgl/>
      <w:lvlText w:val="%1.%2"/>
      <w:lvlJc w:val="left"/>
      <w:pPr>
        <w:ind w:left="720" w:hanging="360"/>
      </w:pPr>
      <w:rPr>
        <w:rFonts w:ascii="Calibri" w:hAnsi="Calibri" w:cs="Calibri" w:hint="default"/>
        <w:color w:val="000000"/>
      </w:rPr>
    </w:lvl>
    <w:lvl w:ilvl="2">
      <w:start w:val="1"/>
      <w:numFmt w:val="decimal"/>
      <w:isLgl/>
      <w:lvlText w:val="%1.%2.%3"/>
      <w:lvlJc w:val="left"/>
      <w:pPr>
        <w:ind w:left="1080" w:hanging="720"/>
      </w:pPr>
      <w:rPr>
        <w:rFonts w:ascii="Calibri" w:hAnsi="Calibri" w:cs="Calibri" w:hint="default"/>
        <w:color w:val="000000"/>
      </w:rPr>
    </w:lvl>
    <w:lvl w:ilvl="3">
      <w:start w:val="1"/>
      <w:numFmt w:val="decimal"/>
      <w:isLgl/>
      <w:lvlText w:val="%1.%2.%3.%4"/>
      <w:lvlJc w:val="left"/>
      <w:pPr>
        <w:ind w:left="1080" w:hanging="720"/>
      </w:pPr>
      <w:rPr>
        <w:rFonts w:ascii="Calibri" w:hAnsi="Calibri" w:cs="Calibri" w:hint="default"/>
        <w:color w:val="000000"/>
      </w:rPr>
    </w:lvl>
    <w:lvl w:ilvl="4">
      <w:start w:val="1"/>
      <w:numFmt w:val="decimal"/>
      <w:isLgl/>
      <w:lvlText w:val="%1.%2.%3.%4.%5"/>
      <w:lvlJc w:val="left"/>
      <w:pPr>
        <w:ind w:left="1440" w:hanging="1080"/>
      </w:pPr>
      <w:rPr>
        <w:rFonts w:ascii="Calibri" w:hAnsi="Calibri" w:cs="Calibri" w:hint="default"/>
        <w:color w:val="000000"/>
      </w:rPr>
    </w:lvl>
    <w:lvl w:ilvl="5">
      <w:start w:val="1"/>
      <w:numFmt w:val="decimal"/>
      <w:isLgl/>
      <w:lvlText w:val="%1.%2.%3.%4.%5.%6"/>
      <w:lvlJc w:val="left"/>
      <w:pPr>
        <w:ind w:left="1440" w:hanging="1080"/>
      </w:pPr>
      <w:rPr>
        <w:rFonts w:ascii="Calibri" w:hAnsi="Calibri" w:cs="Calibri" w:hint="default"/>
        <w:color w:val="000000"/>
      </w:rPr>
    </w:lvl>
    <w:lvl w:ilvl="6">
      <w:start w:val="1"/>
      <w:numFmt w:val="decimal"/>
      <w:isLgl/>
      <w:lvlText w:val="%1.%2.%3.%4.%5.%6.%7"/>
      <w:lvlJc w:val="left"/>
      <w:pPr>
        <w:ind w:left="1800" w:hanging="1440"/>
      </w:pPr>
      <w:rPr>
        <w:rFonts w:ascii="Calibri" w:hAnsi="Calibri" w:cs="Calibri" w:hint="default"/>
        <w:color w:val="000000"/>
      </w:rPr>
    </w:lvl>
    <w:lvl w:ilvl="7">
      <w:start w:val="1"/>
      <w:numFmt w:val="decimal"/>
      <w:isLgl/>
      <w:lvlText w:val="%1.%2.%3.%4.%5.%6.%7.%8"/>
      <w:lvlJc w:val="left"/>
      <w:pPr>
        <w:ind w:left="1800" w:hanging="1440"/>
      </w:pPr>
      <w:rPr>
        <w:rFonts w:ascii="Calibri" w:hAnsi="Calibri" w:cs="Calibri" w:hint="default"/>
        <w:color w:val="000000"/>
      </w:rPr>
    </w:lvl>
    <w:lvl w:ilvl="8">
      <w:start w:val="1"/>
      <w:numFmt w:val="decimal"/>
      <w:isLgl/>
      <w:lvlText w:val="%1.%2.%3.%4.%5.%6.%7.%8.%9"/>
      <w:lvlJc w:val="left"/>
      <w:pPr>
        <w:ind w:left="1800" w:hanging="1440"/>
      </w:pPr>
      <w:rPr>
        <w:rFonts w:ascii="Calibri" w:hAnsi="Calibri" w:cs="Calibri" w:hint="default"/>
        <w:color w:val="000000"/>
      </w:rPr>
    </w:lvl>
  </w:abstractNum>
  <w:abstractNum w:abstractNumId="15" w15:restartNumberingAfterBreak="0">
    <w:nsid w:val="3BE45980"/>
    <w:multiLevelType w:val="multilevel"/>
    <w:tmpl w:val="9BAA327E"/>
    <w:lvl w:ilvl="0">
      <w:start w:val="1"/>
      <w:numFmt w:val="decimal"/>
      <w:lvlText w:val="%1."/>
      <w:lvlJc w:val="left"/>
      <w:pPr>
        <w:tabs>
          <w:tab w:val="num" w:pos="720"/>
        </w:tabs>
        <w:ind w:left="720" w:hanging="720"/>
      </w:pPr>
      <w:rPr>
        <w:rFonts w:ascii="Calibri" w:hAnsi="Calibri" w:cs="Calibri" w:hint="default"/>
        <w:b w:val="0"/>
        <w:i w:val="0"/>
        <w:color w:val="auto"/>
      </w:rPr>
    </w:lvl>
    <w:lvl w:ilvl="1">
      <w:start w:val="1"/>
      <w:numFmt w:val="decimal"/>
      <w:lvlText w:val="%1.%2"/>
      <w:lvlJc w:val="left"/>
      <w:pPr>
        <w:tabs>
          <w:tab w:val="num" w:pos="720"/>
        </w:tabs>
        <w:ind w:left="720" w:hanging="720"/>
      </w:pPr>
      <w:rPr>
        <w:rFonts w:ascii="Calibri" w:hAnsi="Calibri" w:cs="Calibri" w:hint="default"/>
        <w:b w:val="0"/>
        <w:i w:val="0"/>
        <w:color w:val="auto"/>
      </w:rPr>
    </w:lvl>
    <w:lvl w:ilvl="2">
      <w:start w:val="1"/>
      <w:numFmt w:val="lowerLetter"/>
      <w:lvlText w:val="(%3)"/>
      <w:lvlJc w:val="left"/>
      <w:pPr>
        <w:tabs>
          <w:tab w:val="num" w:pos="1440"/>
        </w:tabs>
        <w:ind w:left="1440" w:hanging="720"/>
      </w:pPr>
      <w:rPr>
        <w:rFonts w:ascii="Calibri" w:hAnsi="Calibri" w:cs="Calibri" w:hint="default"/>
        <w:b w:val="0"/>
        <w:i w:val="0"/>
        <w:color w:val="auto"/>
      </w:rPr>
    </w:lvl>
    <w:lvl w:ilvl="3">
      <w:start w:val="1"/>
      <w:numFmt w:val="bullet"/>
      <w:lvlText w:val=""/>
      <w:lvlJc w:val="left"/>
      <w:pPr>
        <w:tabs>
          <w:tab w:val="num" w:pos="2160"/>
        </w:tabs>
        <w:ind w:left="2160" w:hanging="720"/>
      </w:pPr>
      <w:rPr>
        <w:rFonts w:ascii="Symbol" w:hAnsi="Symbol" w:hint="default"/>
        <w:b w:val="0"/>
        <w:i w:val="0"/>
        <w:color w:val="auto"/>
      </w:rPr>
    </w:lvl>
    <w:lvl w:ilvl="4">
      <w:start w:val="1"/>
      <w:numFmt w:val="upperLetter"/>
      <w:lvlText w:val="%5."/>
      <w:lvlJc w:val="left"/>
      <w:pPr>
        <w:tabs>
          <w:tab w:val="num" w:pos="2880"/>
        </w:tabs>
        <w:ind w:left="2880" w:hanging="720"/>
      </w:pPr>
      <w:rPr>
        <w:rFonts w:ascii="Calibri" w:hAnsi="Calibri" w:cs="Calibri" w:hint="default"/>
        <w:b w:val="0"/>
        <w:i w:val="0"/>
        <w:color w:val="auto"/>
      </w:rPr>
    </w:lvl>
    <w:lvl w:ilvl="5">
      <w:start w:val="1"/>
      <w:numFmt w:val="none"/>
      <w:suff w:val="nothing"/>
      <w:lvlText w:val=""/>
      <w:lvlJc w:val="left"/>
      <w:pPr>
        <w:ind w:left="0" w:firstLine="0"/>
      </w:pPr>
      <w:rPr>
        <w:rFonts w:ascii="Calibri" w:hAnsi="Calibri" w:cs="Calibri" w:hint="default"/>
        <w:color w:val="auto"/>
      </w:rPr>
    </w:lvl>
    <w:lvl w:ilvl="6">
      <w:start w:val="1"/>
      <w:numFmt w:val="none"/>
      <w:suff w:val="nothing"/>
      <w:lvlText w:val=""/>
      <w:lvlJc w:val="left"/>
      <w:pPr>
        <w:ind w:left="0" w:firstLine="0"/>
      </w:pPr>
      <w:rPr>
        <w:rFonts w:ascii="Calibri" w:hAnsi="Calibri" w:cs="Calibri" w:hint="default"/>
        <w:color w:val="auto"/>
      </w:rPr>
    </w:lvl>
    <w:lvl w:ilvl="7">
      <w:start w:val="1"/>
      <w:numFmt w:val="none"/>
      <w:suff w:val="nothing"/>
      <w:lvlText w:val=""/>
      <w:lvlJc w:val="left"/>
      <w:pPr>
        <w:ind w:left="0" w:firstLine="0"/>
      </w:pPr>
      <w:rPr>
        <w:rFonts w:ascii="Calibri" w:hAnsi="Calibri" w:cs="Calibri" w:hint="default"/>
        <w:color w:val="auto"/>
      </w:rPr>
    </w:lvl>
    <w:lvl w:ilvl="8">
      <w:start w:val="1"/>
      <w:numFmt w:val="none"/>
      <w:suff w:val="nothing"/>
      <w:lvlText w:val=""/>
      <w:lvlJc w:val="left"/>
      <w:pPr>
        <w:ind w:left="0" w:firstLine="0"/>
      </w:pPr>
      <w:rPr>
        <w:rFonts w:ascii="Calibri" w:hAnsi="Calibri" w:cs="Calibri" w:hint="default"/>
        <w:color w:val="auto"/>
      </w:rPr>
    </w:lvl>
  </w:abstractNum>
  <w:abstractNum w:abstractNumId="16" w15:restartNumberingAfterBreak="0">
    <w:nsid w:val="3EFD2FC7"/>
    <w:multiLevelType w:val="hybridMultilevel"/>
    <w:tmpl w:val="B1242A26"/>
    <w:lvl w:ilvl="0" w:tplc="69F448E2">
      <w:start w:val="1"/>
      <w:numFmt w:val="lowerRoman"/>
      <w:lvlText w:val="(%1)"/>
      <w:lvlJc w:val="left"/>
      <w:pPr>
        <w:ind w:left="2160" w:hanging="720"/>
      </w:pPr>
      <w:rPr>
        <w:rFonts w:ascii="Calibri" w:hAnsi="Calibri" w:cs="Calibri" w:hint="default"/>
        <w:color w:val="000000"/>
      </w:rPr>
    </w:lvl>
    <w:lvl w:ilvl="1" w:tplc="299A5AD0" w:tentative="1">
      <w:start w:val="1"/>
      <w:numFmt w:val="lowerLetter"/>
      <w:lvlText w:val="%2."/>
      <w:lvlJc w:val="left"/>
      <w:pPr>
        <w:ind w:left="2520" w:hanging="360"/>
      </w:pPr>
      <w:rPr>
        <w:rFonts w:ascii="Calibri" w:hAnsi="Calibri" w:cs="Calibri"/>
        <w:color w:val="000000"/>
      </w:rPr>
    </w:lvl>
    <w:lvl w:ilvl="2" w:tplc="848A2F0A" w:tentative="1">
      <w:start w:val="1"/>
      <w:numFmt w:val="lowerRoman"/>
      <w:lvlText w:val="%3."/>
      <w:lvlJc w:val="right"/>
      <w:pPr>
        <w:ind w:left="3240" w:hanging="180"/>
      </w:pPr>
      <w:rPr>
        <w:rFonts w:ascii="Calibri" w:hAnsi="Calibri" w:cs="Calibri"/>
        <w:color w:val="000000"/>
      </w:rPr>
    </w:lvl>
    <w:lvl w:ilvl="3" w:tplc="D7662318" w:tentative="1">
      <w:start w:val="1"/>
      <w:numFmt w:val="decimal"/>
      <w:lvlText w:val="%4."/>
      <w:lvlJc w:val="left"/>
      <w:pPr>
        <w:ind w:left="3960" w:hanging="360"/>
      </w:pPr>
      <w:rPr>
        <w:rFonts w:ascii="Calibri" w:hAnsi="Calibri" w:cs="Calibri"/>
        <w:color w:val="000000"/>
      </w:rPr>
    </w:lvl>
    <w:lvl w:ilvl="4" w:tplc="9FE46FCC" w:tentative="1">
      <w:start w:val="1"/>
      <w:numFmt w:val="lowerLetter"/>
      <w:lvlText w:val="%5."/>
      <w:lvlJc w:val="left"/>
      <w:pPr>
        <w:ind w:left="4680" w:hanging="360"/>
      </w:pPr>
      <w:rPr>
        <w:rFonts w:ascii="Calibri" w:hAnsi="Calibri" w:cs="Calibri"/>
        <w:color w:val="000000"/>
      </w:rPr>
    </w:lvl>
    <w:lvl w:ilvl="5" w:tplc="D31C5DB2" w:tentative="1">
      <w:start w:val="1"/>
      <w:numFmt w:val="lowerRoman"/>
      <w:lvlText w:val="%6."/>
      <w:lvlJc w:val="right"/>
      <w:pPr>
        <w:ind w:left="5400" w:hanging="180"/>
      </w:pPr>
      <w:rPr>
        <w:rFonts w:ascii="Calibri" w:hAnsi="Calibri" w:cs="Calibri"/>
        <w:color w:val="000000"/>
      </w:rPr>
    </w:lvl>
    <w:lvl w:ilvl="6" w:tplc="799A7820" w:tentative="1">
      <w:start w:val="1"/>
      <w:numFmt w:val="decimal"/>
      <w:lvlText w:val="%7."/>
      <w:lvlJc w:val="left"/>
      <w:pPr>
        <w:ind w:left="6120" w:hanging="360"/>
      </w:pPr>
      <w:rPr>
        <w:rFonts w:ascii="Calibri" w:hAnsi="Calibri" w:cs="Calibri"/>
        <w:color w:val="000000"/>
      </w:rPr>
    </w:lvl>
    <w:lvl w:ilvl="7" w:tplc="103ADBCC" w:tentative="1">
      <w:start w:val="1"/>
      <w:numFmt w:val="lowerLetter"/>
      <w:lvlText w:val="%8."/>
      <w:lvlJc w:val="left"/>
      <w:pPr>
        <w:ind w:left="6840" w:hanging="360"/>
      </w:pPr>
      <w:rPr>
        <w:rFonts w:ascii="Calibri" w:hAnsi="Calibri" w:cs="Calibri"/>
        <w:color w:val="000000"/>
      </w:rPr>
    </w:lvl>
    <w:lvl w:ilvl="8" w:tplc="78364934" w:tentative="1">
      <w:start w:val="1"/>
      <w:numFmt w:val="lowerRoman"/>
      <w:lvlText w:val="%9."/>
      <w:lvlJc w:val="right"/>
      <w:pPr>
        <w:ind w:left="7560" w:hanging="180"/>
      </w:pPr>
      <w:rPr>
        <w:rFonts w:ascii="Calibri" w:hAnsi="Calibri" w:cs="Calibri"/>
        <w:color w:val="000000"/>
      </w:rPr>
    </w:lvl>
  </w:abstractNum>
  <w:abstractNum w:abstractNumId="17" w15:restartNumberingAfterBreak="0">
    <w:nsid w:val="4E5B2E91"/>
    <w:multiLevelType w:val="hybridMultilevel"/>
    <w:tmpl w:val="54688F32"/>
    <w:lvl w:ilvl="0" w:tplc="14090001">
      <w:start w:val="1"/>
      <w:numFmt w:val="bullet"/>
      <w:lvlText w:val=""/>
      <w:lvlJc w:val="left"/>
      <w:pPr>
        <w:ind w:left="360" w:hanging="360"/>
      </w:pPr>
      <w:rPr>
        <w:rFonts w:ascii="Symbol" w:hAnsi="Symbol" w:cs="Symbol" w:hint="default"/>
        <w:color w:val="000000"/>
      </w:rPr>
    </w:lvl>
    <w:lvl w:ilvl="1" w:tplc="D396CE02" w:tentative="1">
      <w:start w:val="1"/>
      <w:numFmt w:val="bullet"/>
      <w:lvlText w:val="o"/>
      <w:lvlJc w:val="left"/>
      <w:pPr>
        <w:ind w:left="1080" w:hanging="360"/>
      </w:pPr>
      <w:rPr>
        <w:rFonts w:ascii="Calibri" w:hAnsi="Calibri" w:cs="Calibri" w:hint="default"/>
        <w:color w:val="000000"/>
      </w:rPr>
    </w:lvl>
    <w:lvl w:ilvl="2" w:tplc="D924F42E" w:tentative="1">
      <w:start w:val="1"/>
      <w:numFmt w:val="bullet"/>
      <w:lvlText w:val=""/>
      <w:lvlJc w:val="left"/>
      <w:pPr>
        <w:ind w:left="1800" w:hanging="360"/>
      </w:pPr>
      <w:rPr>
        <w:rFonts w:ascii="Calibri" w:hAnsi="Calibri" w:cs="Calibri" w:hint="default"/>
        <w:color w:val="000000"/>
      </w:rPr>
    </w:lvl>
    <w:lvl w:ilvl="3" w:tplc="9A369826" w:tentative="1">
      <w:start w:val="1"/>
      <w:numFmt w:val="bullet"/>
      <w:lvlText w:val=""/>
      <w:lvlJc w:val="left"/>
      <w:pPr>
        <w:ind w:left="2520" w:hanging="360"/>
      </w:pPr>
      <w:rPr>
        <w:rFonts w:ascii="Calibri" w:hAnsi="Calibri" w:cs="Calibri" w:hint="default"/>
        <w:color w:val="000000"/>
      </w:rPr>
    </w:lvl>
    <w:lvl w:ilvl="4" w:tplc="E164702C" w:tentative="1">
      <w:start w:val="1"/>
      <w:numFmt w:val="bullet"/>
      <w:lvlText w:val="o"/>
      <w:lvlJc w:val="left"/>
      <w:pPr>
        <w:ind w:left="3240" w:hanging="360"/>
      </w:pPr>
      <w:rPr>
        <w:rFonts w:ascii="Calibri" w:hAnsi="Calibri" w:cs="Calibri" w:hint="default"/>
        <w:color w:val="000000"/>
      </w:rPr>
    </w:lvl>
    <w:lvl w:ilvl="5" w:tplc="8A4ABE6C" w:tentative="1">
      <w:start w:val="1"/>
      <w:numFmt w:val="bullet"/>
      <w:lvlText w:val=""/>
      <w:lvlJc w:val="left"/>
      <w:pPr>
        <w:ind w:left="3960" w:hanging="360"/>
      </w:pPr>
      <w:rPr>
        <w:rFonts w:ascii="Calibri" w:hAnsi="Calibri" w:cs="Calibri" w:hint="default"/>
        <w:color w:val="000000"/>
      </w:rPr>
    </w:lvl>
    <w:lvl w:ilvl="6" w:tplc="E5BAD17C" w:tentative="1">
      <w:start w:val="1"/>
      <w:numFmt w:val="bullet"/>
      <w:lvlText w:val=""/>
      <w:lvlJc w:val="left"/>
      <w:pPr>
        <w:ind w:left="4680" w:hanging="360"/>
      </w:pPr>
      <w:rPr>
        <w:rFonts w:ascii="Calibri" w:hAnsi="Calibri" w:cs="Calibri" w:hint="default"/>
        <w:color w:val="000000"/>
      </w:rPr>
    </w:lvl>
    <w:lvl w:ilvl="7" w:tplc="78783738" w:tentative="1">
      <w:start w:val="1"/>
      <w:numFmt w:val="bullet"/>
      <w:lvlText w:val="o"/>
      <w:lvlJc w:val="left"/>
      <w:pPr>
        <w:ind w:left="5400" w:hanging="360"/>
      </w:pPr>
      <w:rPr>
        <w:rFonts w:ascii="Calibri" w:hAnsi="Calibri" w:cs="Calibri" w:hint="default"/>
        <w:color w:val="000000"/>
      </w:rPr>
    </w:lvl>
    <w:lvl w:ilvl="8" w:tplc="CC9AD710" w:tentative="1">
      <w:start w:val="1"/>
      <w:numFmt w:val="bullet"/>
      <w:lvlText w:val=""/>
      <w:lvlJc w:val="left"/>
      <w:pPr>
        <w:ind w:left="6120" w:hanging="360"/>
      </w:pPr>
      <w:rPr>
        <w:rFonts w:ascii="Calibri" w:hAnsi="Calibri" w:cs="Calibri" w:hint="default"/>
        <w:color w:val="000000"/>
      </w:rPr>
    </w:lvl>
  </w:abstractNum>
  <w:abstractNum w:abstractNumId="18" w15:restartNumberingAfterBreak="0">
    <w:nsid w:val="52BA75BB"/>
    <w:multiLevelType w:val="hybridMultilevel"/>
    <w:tmpl w:val="5FDCD2A6"/>
    <w:lvl w:ilvl="0" w:tplc="06D211C6">
      <w:start w:val="1"/>
      <w:numFmt w:val="bullet"/>
      <w:lvlText w:val=""/>
      <w:lvlJc w:val="left"/>
      <w:pPr>
        <w:ind w:left="720" w:hanging="360"/>
      </w:pPr>
      <w:rPr>
        <w:rFonts w:ascii="Calibri" w:hAnsi="Calibri" w:cs="Calibri" w:hint="default"/>
        <w:color w:val="000000"/>
      </w:rPr>
    </w:lvl>
    <w:lvl w:ilvl="1" w:tplc="F3A81798" w:tentative="1">
      <w:start w:val="1"/>
      <w:numFmt w:val="bullet"/>
      <w:lvlText w:val="o"/>
      <w:lvlJc w:val="left"/>
      <w:pPr>
        <w:ind w:left="1440" w:hanging="360"/>
      </w:pPr>
      <w:rPr>
        <w:rFonts w:ascii="Calibri" w:hAnsi="Calibri" w:cs="Calibri" w:hint="default"/>
        <w:color w:val="000000"/>
      </w:rPr>
    </w:lvl>
    <w:lvl w:ilvl="2" w:tplc="63F89C6E" w:tentative="1">
      <w:start w:val="1"/>
      <w:numFmt w:val="bullet"/>
      <w:lvlText w:val=""/>
      <w:lvlJc w:val="left"/>
      <w:pPr>
        <w:ind w:left="2160" w:hanging="360"/>
      </w:pPr>
      <w:rPr>
        <w:rFonts w:ascii="Calibri" w:hAnsi="Calibri" w:cs="Calibri" w:hint="default"/>
        <w:color w:val="000000"/>
      </w:rPr>
    </w:lvl>
    <w:lvl w:ilvl="3" w:tplc="36FE345E" w:tentative="1">
      <w:start w:val="1"/>
      <w:numFmt w:val="bullet"/>
      <w:lvlText w:val=""/>
      <w:lvlJc w:val="left"/>
      <w:pPr>
        <w:ind w:left="2880" w:hanging="360"/>
      </w:pPr>
      <w:rPr>
        <w:rFonts w:ascii="Calibri" w:hAnsi="Calibri" w:cs="Calibri" w:hint="default"/>
        <w:color w:val="000000"/>
      </w:rPr>
    </w:lvl>
    <w:lvl w:ilvl="4" w:tplc="9A9E0B4C" w:tentative="1">
      <w:start w:val="1"/>
      <w:numFmt w:val="bullet"/>
      <w:lvlText w:val="o"/>
      <w:lvlJc w:val="left"/>
      <w:pPr>
        <w:ind w:left="3600" w:hanging="360"/>
      </w:pPr>
      <w:rPr>
        <w:rFonts w:ascii="Calibri" w:hAnsi="Calibri" w:cs="Calibri" w:hint="default"/>
        <w:color w:val="000000"/>
      </w:rPr>
    </w:lvl>
    <w:lvl w:ilvl="5" w:tplc="D30AB562" w:tentative="1">
      <w:start w:val="1"/>
      <w:numFmt w:val="bullet"/>
      <w:lvlText w:val=""/>
      <w:lvlJc w:val="left"/>
      <w:pPr>
        <w:ind w:left="4320" w:hanging="360"/>
      </w:pPr>
      <w:rPr>
        <w:rFonts w:ascii="Calibri" w:hAnsi="Calibri" w:cs="Calibri" w:hint="default"/>
        <w:color w:val="000000"/>
      </w:rPr>
    </w:lvl>
    <w:lvl w:ilvl="6" w:tplc="60B0D20A" w:tentative="1">
      <w:start w:val="1"/>
      <w:numFmt w:val="bullet"/>
      <w:lvlText w:val=""/>
      <w:lvlJc w:val="left"/>
      <w:pPr>
        <w:ind w:left="5040" w:hanging="360"/>
      </w:pPr>
      <w:rPr>
        <w:rFonts w:ascii="Calibri" w:hAnsi="Calibri" w:cs="Calibri" w:hint="default"/>
        <w:color w:val="000000"/>
      </w:rPr>
    </w:lvl>
    <w:lvl w:ilvl="7" w:tplc="8334EFFA" w:tentative="1">
      <w:start w:val="1"/>
      <w:numFmt w:val="bullet"/>
      <w:lvlText w:val="o"/>
      <w:lvlJc w:val="left"/>
      <w:pPr>
        <w:ind w:left="5760" w:hanging="360"/>
      </w:pPr>
      <w:rPr>
        <w:rFonts w:ascii="Calibri" w:hAnsi="Calibri" w:cs="Calibri" w:hint="default"/>
        <w:color w:val="000000"/>
      </w:rPr>
    </w:lvl>
    <w:lvl w:ilvl="8" w:tplc="BD749E20" w:tentative="1">
      <w:start w:val="1"/>
      <w:numFmt w:val="bullet"/>
      <w:lvlText w:val=""/>
      <w:lvlJc w:val="left"/>
      <w:pPr>
        <w:ind w:left="6480" w:hanging="360"/>
      </w:pPr>
      <w:rPr>
        <w:rFonts w:ascii="Calibri" w:hAnsi="Calibri" w:cs="Calibri" w:hint="default"/>
        <w:color w:val="000000"/>
      </w:rPr>
    </w:lvl>
  </w:abstractNum>
  <w:abstractNum w:abstractNumId="19" w15:restartNumberingAfterBreak="0">
    <w:nsid w:val="5CAC7CDD"/>
    <w:multiLevelType w:val="multilevel"/>
    <w:tmpl w:val="D30AD6A8"/>
    <w:lvl w:ilvl="0">
      <w:start w:val="1"/>
      <w:numFmt w:val="lowerLetter"/>
      <w:lvlText w:val="%1."/>
      <w:lvlJc w:val="left"/>
      <w:pPr>
        <w:ind w:left="720" w:hanging="360"/>
      </w:pPr>
      <w:rPr>
        <w:rFonts w:ascii="Calibri" w:hAnsi="Calibri" w:cs="Calibri"/>
        <w:color w:val="000000"/>
      </w:rPr>
    </w:lvl>
    <w:lvl w:ilvl="1">
      <w:start w:val="9"/>
      <w:numFmt w:val="decimal"/>
      <w:isLgl/>
      <w:lvlText w:val="%1.%2"/>
      <w:lvlJc w:val="left"/>
      <w:pPr>
        <w:ind w:left="1080" w:hanging="720"/>
      </w:pPr>
      <w:rPr>
        <w:rFonts w:ascii="Calibri" w:hAnsi="Calibri" w:cs="Calibri" w:hint="default"/>
        <w:color w:val="000000"/>
      </w:rPr>
    </w:lvl>
    <w:lvl w:ilvl="2">
      <w:start w:val="1"/>
      <w:numFmt w:val="decimal"/>
      <w:isLgl/>
      <w:lvlText w:val="%1.%2.%3"/>
      <w:lvlJc w:val="left"/>
      <w:pPr>
        <w:ind w:left="1080" w:hanging="720"/>
      </w:pPr>
      <w:rPr>
        <w:rFonts w:ascii="Calibri" w:hAnsi="Calibri" w:cs="Calibri" w:hint="default"/>
        <w:color w:val="000000"/>
      </w:rPr>
    </w:lvl>
    <w:lvl w:ilvl="3">
      <w:start w:val="1"/>
      <w:numFmt w:val="decimal"/>
      <w:isLgl/>
      <w:lvlText w:val="%1.%2.%3.%4"/>
      <w:lvlJc w:val="left"/>
      <w:pPr>
        <w:ind w:left="1080" w:hanging="720"/>
      </w:pPr>
      <w:rPr>
        <w:rFonts w:ascii="Calibri" w:hAnsi="Calibri" w:cs="Calibri" w:hint="default"/>
        <w:color w:val="000000"/>
      </w:rPr>
    </w:lvl>
    <w:lvl w:ilvl="4">
      <w:start w:val="1"/>
      <w:numFmt w:val="decimal"/>
      <w:isLgl/>
      <w:lvlText w:val="%1.%2.%3.%4.%5"/>
      <w:lvlJc w:val="left"/>
      <w:pPr>
        <w:ind w:left="1440" w:hanging="1080"/>
      </w:pPr>
      <w:rPr>
        <w:rFonts w:ascii="Calibri" w:hAnsi="Calibri" w:cs="Calibri" w:hint="default"/>
        <w:color w:val="000000"/>
      </w:rPr>
    </w:lvl>
    <w:lvl w:ilvl="5">
      <w:start w:val="1"/>
      <w:numFmt w:val="decimal"/>
      <w:isLgl/>
      <w:lvlText w:val="%1.%2.%3.%4.%5.%6"/>
      <w:lvlJc w:val="left"/>
      <w:pPr>
        <w:ind w:left="1440" w:hanging="1080"/>
      </w:pPr>
      <w:rPr>
        <w:rFonts w:ascii="Calibri" w:hAnsi="Calibri" w:cs="Calibri" w:hint="default"/>
        <w:color w:val="000000"/>
      </w:rPr>
    </w:lvl>
    <w:lvl w:ilvl="6">
      <w:start w:val="1"/>
      <w:numFmt w:val="decimal"/>
      <w:isLgl/>
      <w:lvlText w:val="%1.%2.%3.%4.%5.%6.%7"/>
      <w:lvlJc w:val="left"/>
      <w:pPr>
        <w:ind w:left="1800" w:hanging="1440"/>
      </w:pPr>
      <w:rPr>
        <w:rFonts w:ascii="Calibri" w:hAnsi="Calibri" w:cs="Calibri" w:hint="default"/>
        <w:color w:val="000000"/>
      </w:rPr>
    </w:lvl>
    <w:lvl w:ilvl="7">
      <w:start w:val="1"/>
      <w:numFmt w:val="decimal"/>
      <w:isLgl/>
      <w:lvlText w:val="%1.%2.%3.%4.%5.%6.%7.%8"/>
      <w:lvlJc w:val="left"/>
      <w:pPr>
        <w:ind w:left="1800" w:hanging="1440"/>
      </w:pPr>
      <w:rPr>
        <w:rFonts w:ascii="Calibri" w:hAnsi="Calibri" w:cs="Calibri" w:hint="default"/>
        <w:color w:val="000000"/>
      </w:rPr>
    </w:lvl>
    <w:lvl w:ilvl="8">
      <w:start w:val="1"/>
      <w:numFmt w:val="decimal"/>
      <w:isLgl/>
      <w:lvlText w:val="%1.%2.%3.%4.%5.%6.%7.%8.%9"/>
      <w:lvlJc w:val="left"/>
      <w:pPr>
        <w:ind w:left="1800" w:hanging="1440"/>
      </w:pPr>
      <w:rPr>
        <w:rFonts w:ascii="Calibri" w:hAnsi="Calibri" w:cs="Calibri" w:hint="default"/>
        <w:color w:val="000000"/>
      </w:rPr>
    </w:lvl>
  </w:abstractNum>
  <w:abstractNum w:abstractNumId="20" w15:restartNumberingAfterBreak="0">
    <w:nsid w:val="613B59E0"/>
    <w:multiLevelType w:val="hybridMultilevel"/>
    <w:tmpl w:val="009464E8"/>
    <w:lvl w:ilvl="0" w:tplc="FB3E2C04">
      <w:start w:val="1"/>
      <w:numFmt w:val="decimal"/>
      <w:lvlText w:val="%1."/>
      <w:lvlJc w:val="left"/>
      <w:pPr>
        <w:ind w:left="720" w:hanging="360"/>
      </w:pPr>
      <w:rPr>
        <w:rFonts w:ascii="Calibri" w:hAnsi="Calibri" w:cs="Calibri" w:hint="default"/>
        <w:color w:val="000000"/>
      </w:rPr>
    </w:lvl>
    <w:lvl w:ilvl="1" w:tplc="B52E3664" w:tentative="1">
      <w:start w:val="1"/>
      <w:numFmt w:val="bullet"/>
      <w:lvlText w:val="o"/>
      <w:lvlJc w:val="left"/>
      <w:pPr>
        <w:ind w:left="1440" w:hanging="360"/>
      </w:pPr>
      <w:rPr>
        <w:rFonts w:ascii="Calibri" w:hAnsi="Calibri" w:cs="Calibri" w:hint="default"/>
        <w:color w:val="000000"/>
      </w:rPr>
    </w:lvl>
    <w:lvl w:ilvl="2" w:tplc="E48ED8EE" w:tentative="1">
      <w:start w:val="1"/>
      <w:numFmt w:val="bullet"/>
      <w:lvlText w:val=""/>
      <w:lvlJc w:val="left"/>
      <w:pPr>
        <w:ind w:left="2160" w:hanging="360"/>
      </w:pPr>
      <w:rPr>
        <w:rFonts w:ascii="Calibri" w:hAnsi="Calibri" w:cs="Calibri" w:hint="default"/>
        <w:color w:val="000000"/>
      </w:rPr>
    </w:lvl>
    <w:lvl w:ilvl="3" w:tplc="B994FBC8" w:tentative="1">
      <w:start w:val="1"/>
      <w:numFmt w:val="bullet"/>
      <w:lvlText w:val=""/>
      <w:lvlJc w:val="left"/>
      <w:pPr>
        <w:ind w:left="2880" w:hanging="360"/>
      </w:pPr>
      <w:rPr>
        <w:rFonts w:ascii="Calibri" w:hAnsi="Calibri" w:cs="Calibri" w:hint="default"/>
        <w:color w:val="000000"/>
      </w:rPr>
    </w:lvl>
    <w:lvl w:ilvl="4" w:tplc="8EC812A0" w:tentative="1">
      <w:start w:val="1"/>
      <w:numFmt w:val="bullet"/>
      <w:lvlText w:val="o"/>
      <w:lvlJc w:val="left"/>
      <w:pPr>
        <w:ind w:left="3600" w:hanging="360"/>
      </w:pPr>
      <w:rPr>
        <w:rFonts w:ascii="Calibri" w:hAnsi="Calibri" w:cs="Calibri" w:hint="default"/>
        <w:color w:val="000000"/>
      </w:rPr>
    </w:lvl>
    <w:lvl w:ilvl="5" w:tplc="A12489B2" w:tentative="1">
      <w:start w:val="1"/>
      <w:numFmt w:val="bullet"/>
      <w:lvlText w:val=""/>
      <w:lvlJc w:val="left"/>
      <w:pPr>
        <w:ind w:left="4320" w:hanging="360"/>
      </w:pPr>
      <w:rPr>
        <w:rFonts w:ascii="Calibri" w:hAnsi="Calibri" w:cs="Calibri" w:hint="default"/>
        <w:color w:val="000000"/>
      </w:rPr>
    </w:lvl>
    <w:lvl w:ilvl="6" w:tplc="9AF41E52" w:tentative="1">
      <w:start w:val="1"/>
      <w:numFmt w:val="bullet"/>
      <w:lvlText w:val=""/>
      <w:lvlJc w:val="left"/>
      <w:pPr>
        <w:ind w:left="5040" w:hanging="360"/>
      </w:pPr>
      <w:rPr>
        <w:rFonts w:ascii="Calibri" w:hAnsi="Calibri" w:cs="Calibri" w:hint="default"/>
        <w:color w:val="000000"/>
      </w:rPr>
    </w:lvl>
    <w:lvl w:ilvl="7" w:tplc="821277FA" w:tentative="1">
      <w:start w:val="1"/>
      <w:numFmt w:val="bullet"/>
      <w:lvlText w:val="o"/>
      <w:lvlJc w:val="left"/>
      <w:pPr>
        <w:ind w:left="5760" w:hanging="360"/>
      </w:pPr>
      <w:rPr>
        <w:rFonts w:ascii="Calibri" w:hAnsi="Calibri" w:cs="Calibri" w:hint="default"/>
        <w:color w:val="000000"/>
      </w:rPr>
    </w:lvl>
    <w:lvl w:ilvl="8" w:tplc="9778529C" w:tentative="1">
      <w:start w:val="1"/>
      <w:numFmt w:val="bullet"/>
      <w:lvlText w:val=""/>
      <w:lvlJc w:val="left"/>
      <w:pPr>
        <w:ind w:left="6480" w:hanging="360"/>
      </w:pPr>
      <w:rPr>
        <w:rFonts w:ascii="Calibri" w:hAnsi="Calibri" w:cs="Calibri" w:hint="default"/>
        <w:color w:val="000000"/>
      </w:rPr>
    </w:lvl>
  </w:abstractNum>
  <w:abstractNum w:abstractNumId="21" w15:restartNumberingAfterBreak="0">
    <w:nsid w:val="636A2320"/>
    <w:multiLevelType w:val="hybridMultilevel"/>
    <w:tmpl w:val="B5B46102"/>
    <w:lvl w:ilvl="0" w:tplc="21ECDE00">
      <w:start w:val="1"/>
      <w:numFmt w:val="decimal"/>
      <w:lvlText w:val="%1."/>
      <w:lvlJc w:val="left"/>
      <w:pPr>
        <w:ind w:left="360" w:hanging="360"/>
      </w:pPr>
      <w:rPr>
        <w:rFonts w:ascii="Calibri" w:hAnsi="Calibri" w:cs="Calibri" w:hint="default"/>
        <w:color w:val="000000"/>
      </w:rPr>
    </w:lvl>
    <w:lvl w:ilvl="1" w:tplc="36CA6B0E" w:tentative="1">
      <w:start w:val="1"/>
      <w:numFmt w:val="lowerLetter"/>
      <w:lvlText w:val="%2."/>
      <w:lvlJc w:val="left"/>
      <w:pPr>
        <w:ind w:left="1080" w:hanging="360"/>
      </w:pPr>
      <w:rPr>
        <w:rFonts w:ascii="Calibri" w:hAnsi="Calibri" w:cs="Calibri"/>
        <w:color w:val="000000"/>
      </w:rPr>
    </w:lvl>
    <w:lvl w:ilvl="2" w:tplc="08B2F3D0" w:tentative="1">
      <w:start w:val="1"/>
      <w:numFmt w:val="lowerRoman"/>
      <w:lvlText w:val="%3."/>
      <w:lvlJc w:val="right"/>
      <w:pPr>
        <w:ind w:left="1800" w:hanging="180"/>
      </w:pPr>
      <w:rPr>
        <w:rFonts w:ascii="Calibri" w:hAnsi="Calibri" w:cs="Calibri"/>
        <w:color w:val="000000"/>
      </w:rPr>
    </w:lvl>
    <w:lvl w:ilvl="3" w:tplc="5B04FF26" w:tentative="1">
      <w:start w:val="1"/>
      <w:numFmt w:val="decimal"/>
      <w:lvlText w:val="%4."/>
      <w:lvlJc w:val="left"/>
      <w:pPr>
        <w:ind w:left="2520" w:hanging="360"/>
      </w:pPr>
      <w:rPr>
        <w:rFonts w:ascii="Calibri" w:hAnsi="Calibri" w:cs="Calibri"/>
        <w:color w:val="000000"/>
      </w:rPr>
    </w:lvl>
    <w:lvl w:ilvl="4" w:tplc="732CDB1A" w:tentative="1">
      <w:start w:val="1"/>
      <w:numFmt w:val="lowerLetter"/>
      <w:lvlText w:val="%5."/>
      <w:lvlJc w:val="left"/>
      <w:pPr>
        <w:ind w:left="3240" w:hanging="360"/>
      </w:pPr>
      <w:rPr>
        <w:rFonts w:ascii="Calibri" w:hAnsi="Calibri" w:cs="Calibri"/>
        <w:color w:val="000000"/>
      </w:rPr>
    </w:lvl>
    <w:lvl w:ilvl="5" w:tplc="39388316" w:tentative="1">
      <w:start w:val="1"/>
      <w:numFmt w:val="lowerRoman"/>
      <w:lvlText w:val="%6."/>
      <w:lvlJc w:val="right"/>
      <w:pPr>
        <w:ind w:left="3960" w:hanging="180"/>
      </w:pPr>
      <w:rPr>
        <w:rFonts w:ascii="Calibri" w:hAnsi="Calibri" w:cs="Calibri"/>
        <w:color w:val="000000"/>
      </w:rPr>
    </w:lvl>
    <w:lvl w:ilvl="6" w:tplc="4FE6C498" w:tentative="1">
      <w:start w:val="1"/>
      <w:numFmt w:val="decimal"/>
      <w:lvlText w:val="%7."/>
      <w:lvlJc w:val="left"/>
      <w:pPr>
        <w:ind w:left="4680" w:hanging="360"/>
      </w:pPr>
      <w:rPr>
        <w:rFonts w:ascii="Calibri" w:hAnsi="Calibri" w:cs="Calibri"/>
        <w:color w:val="000000"/>
      </w:rPr>
    </w:lvl>
    <w:lvl w:ilvl="7" w:tplc="076ABE2C" w:tentative="1">
      <w:start w:val="1"/>
      <w:numFmt w:val="lowerLetter"/>
      <w:lvlText w:val="%8."/>
      <w:lvlJc w:val="left"/>
      <w:pPr>
        <w:ind w:left="5400" w:hanging="360"/>
      </w:pPr>
      <w:rPr>
        <w:rFonts w:ascii="Calibri" w:hAnsi="Calibri" w:cs="Calibri"/>
        <w:color w:val="000000"/>
      </w:rPr>
    </w:lvl>
    <w:lvl w:ilvl="8" w:tplc="04B60F32" w:tentative="1">
      <w:start w:val="1"/>
      <w:numFmt w:val="lowerRoman"/>
      <w:lvlText w:val="%9."/>
      <w:lvlJc w:val="right"/>
      <w:pPr>
        <w:ind w:left="6120" w:hanging="180"/>
      </w:pPr>
      <w:rPr>
        <w:rFonts w:ascii="Calibri" w:hAnsi="Calibri" w:cs="Calibri"/>
        <w:color w:val="000000"/>
      </w:rPr>
    </w:lvl>
  </w:abstractNum>
  <w:abstractNum w:abstractNumId="22" w15:restartNumberingAfterBreak="0">
    <w:nsid w:val="644A2E6E"/>
    <w:multiLevelType w:val="hybridMultilevel"/>
    <w:tmpl w:val="A450209E"/>
    <w:lvl w:ilvl="0" w:tplc="1B8C1A2E">
      <w:start w:val="1"/>
      <w:numFmt w:val="decimal"/>
      <w:lvlText w:val="%1.1"/>
      <w:lvlJc w:val="left"/>
      <w:pPr>
        <w:ind w:left="360" w:hanging="360"/>
      </w:pPr>
      <w:rPr>
        <w:rFonts w:ascii="Calibri" w:hAnsi="Calibri" w:cs="Calibri" w:hint="default"/>
        <w:b w:val="0"/>
        <w:bCs/>
        <w:color w:val="000000"/>
      </w:rPr>
    </w:lvl>
    <w:lvl w:ilvl="1" w:tplc="6F5CB284" w:tentative="1">
      <w:start w:val="1"/>
      <w:numFmt w:val="lowerLetter"/>
      <w:lvlText w:val="%2."/>
      <w:lvlJc w:val="left"/>
      <w:pPr>
        <w:ind w:left="1080" w:hanging="360"/>
      </w:pPr>
      <w:rPr>
        <w:rFonts w:ascii="Calibri" w:hAnsi="Calibri" w:cs="Calibri"/>
        <w:color w:val="000000"/>
      </w:rPr>
    </w:lvl>
    <w:lvl w:ilvl="2" w:tplc="80664688" w:tentative="1">
      <w:start w:val="1"/>
      <w:numFmt w:val="lowerRoman"/>
      <w:lvlText w:val="%3."/>
      <w:lvlJc w:val="right"/>
      <w:pPr>
        <w:ind w:left="1800" w:hanging="180"/>
      </w:pPr>
      <w:rPr>
        <w:rFonts w:ascii="Calibri" w:hAnsi="Calibri" w:cs="Calibri"/>
        <w:color w:val="000000"/>
      </w:rPr>
    </w:lvl>
    <w:lvl w:ilvl="3" w:tplc="C3169FC0" w:tentative="1">
      <w:start w:val="1"/>
      <w:numFmt w:val="decimal"/>
      <w:lvlText w:val="%4."/>
      <w:lvlJc w:val="left"/>
      <w:pPr>
        <w:ind w:left="2520" w:hanging="360"/>
      </w:pPr>
      <w:rPr>
        <w:rFonts w:ascii="Calibri" w:hAnsi="Calibri" w:cs="Calibri"/>
        <w:color w:val="000000"/>
      </w:rPr>
    </w:lvl>
    <w:lvl w:ilvl="4" w:tplc="3C7838CE" w:tentative="1">
      <w:start w:val="1"/>
      <w:numFmt w:val="lowerLetter"/>
      <w:lvlText w:val="%5."/>
      <w:lvlJc w:val="left"/>
      <w:pPr>
        <w:ind w:left="3240" w:hanging="360"/>
      </w:pPr>
      <w:rPr>
        <w:rFonts w:ascii="Calibri" w:hAnsi="Calibri" w:cs="Calibri"/>
        <w:color w:val="000000"/>
      </w:rPr>
    </w:lvl>
    <w:lvl w:ilvl="5" w:tplc="0D2EE868" w:tentative="1">
      <w:start w:val="1"/>
      <w:numFmt w:val="lowerRoman"/>
      <w:lvlText w:val="%6."/>
      <w:lvlJc w:val="right"/>
      <w:pPr>
        <w:ind w:left="3960" w:hanging="180"/>
      </w:pPr>
      <w:rPr>
        <w:rFonts w:ascii="Calibri" w:hAnsi="Calibri" w:cs="Calibri"/>
        <w:color w:val="000000"/>
      </w:rPr>
    </w:lvl>
    <w:lvl w:ilvl="6" w:tplc="5D9C8048" w:tentative="1">
      <w:start w:val="1"/>
      <w:numFmt w:val="decimal"/>
      <w:lvlText w:val="%7."/>
      <w:lvlJc w:val="left"/>
      <w:pPr>
        <w:ind w:left="4680" w:hanging="360"/>
      </w:pPr>
      <w:rPr>
        <w:rFonts w:ascii="Calibri" w:hAnsi="Calibri" w:cs="Calibri"/>
        <w:color w:val="000000"/>
      </w:rPr>
    </w:lvl>
    <w:lvl w:ilvl="7" w:tplc="1234A0C6" w:tentative="1">
      <w:start w:val="1"/>
      <w:numFmt w:val="lowerLetter"/>
      <w:lvlText w:val="%8."/>
      <w:lvlJc w:val="left"/>
      <w:pPr>
        <w:ind w:left="5400" w:hanging="360"/>
      </w:pPr>
      <w:rPr>
        <w:rFonts w:ascii="Calibri" w:hAnsi="Calibri" w:cs="Calibri"/>
        <w:color w:val="000000"/>
      </w:rPr>
    </w:lvl>
    <w:lvl w:ilvl="8" w:tplc="D3341EC8" w:tentative="1">
      <w:start w:val="1"/>
      <w:numFmt w:val="lowerRoman"/>
      <w:lvlText w:val="%9."/>
      <w:lvlJc w:val="right"/>
      <w:pPr>
        <w:ind w:left="6120" w:hanging="180"/>
      </w:pPr>
      <w:rPr>
        <w:rFonts w:ascii="Calibri" w:hAnsi="Calibri" w:cs="Calibri"/>
        <w:color w:val="000000"/>
      </w:rPr>
    </w:lvl>
  </w:abstractNum>
  <w:abstractNum w:abstractNumId="23" w15:restartNumberingAfterBreak="0">
    <w:nsid w:val="6CB51F48"/>
    <w:multiLevelType w:val="multilevel"/>
    <w:tmpl w:val="30441F90"/>
    <w:lvl w:ilvl="0">
      <w:start w:val="1"/>
      <w:numFmt w:val="decimal"/>
      <w:lvlText w:val="%1."/>
      <w:lvlJc w:val="left"/>
      <w:pPr>
        <w:ind w:left="720" w:hanging="360"/>
      </w:pPr>
      <w:rPr>
        <w:rFonts w:ascii="Calibri" w:hAnsi="Calibri" w:cs="Calibri"/>
        <w:color w:val="000000"/>
      </w:rPr>
    </w:lvl>
    <w:lvl w:ilvl="1">
      <w:start w:val="1"/>
      <w:numFmt w:val="decimal"/>
      <w:isLgl/>
      <w:lvlText w:val="%1.%2"/>
      <w:lvlJc w:val="left"/>
      <w:pPr>
        <w:ind w:left="720" w:hanging="360"/>
      </w:pPr>
      <w:rPr>
        <w:rFonts w:ascii="Calibri" w:hAnsi="Calibri" w:cs="Calibri" w:hint="default"/>
        <w:color w:val="000000"/>
      </w:rPr>
    </w:lvl>
    <w:lvl w:ilvl="2">
      <w:start w:val="1"/>
      <w:numFmt w:val="decimal"/>
      <w:isLgl/>
      <w:lvlText w:val="%1.%2.%3"/>
      <w:lvlJc w:val="left"/>
      <w:pPr>
        <w:ind w:left="1080" w:hanging="720"/>
      </w:pPr>
      <w:rPr>
        <w:rFonts w:ascii="Calibri" w:hAnsi="Calibri" w:cs="Calibri" w:hint="default"/>
        <w:color w:val="000000"/>
      </w:rPr>
    </w:lvl>
    <w:lvl w:ilvl="3">
      <w:start w:val="1"/>
      <w:numFmt w:val="decimal"/>
      <w:isLgl/>
      <w:lvlText w:val="%1.%2.%3.%4"/>
      <w:lvlJc w:val="left"/>
      <w:pPr>
        <w:ind w:left="1080" w:hanging="720"/>
      </w:pPr>
      <w:rPr>
        <w:rFonts w:ascii="Calibri" w:hAnsi="Calibri" w:cs="Calibri" w:hint="default"/>
        <w:color w:val="000000"/>
      </w:rPr>
    </w:lvl>
    <w:lvl w:ilvl="4">
      <w:start w:val="1"/>
      <w:numFmt w:val="decimal"/>
      <w:isLgl/>
      <w:lvlText w:val="%1.%2.%3.%4.%5"/>
      <w:lvlJc w:val="left"/>
      <w:pPr>
        <w:ind w:left="1440" w:hanging="1080"/>
      </w:pPr>
      <w:rPr>
        <w:rFonts w:ascii="Calibri" w:hAnsi="Calibri" w:cs="Calibri" w:hint="default"/>
        <w:color w:val="000000"/>
      </w:rPr>
    </w:lvl>
    <w:lvl w:ilvl="5">
      <w:start w:val="1"/>
      <w:numFmt w:val="decimal"/>
      <w:isLgl/>
      <w:lvlText w:val="%1.%2.%3.%4.%5.%6"/>
      <w:lvlJc w:val="left"/>
      <w:pPr>
        <w:ind w:left="1440" w:hanging="1080"/>
      </w:pPr>
      <w:rPr>
        <w:rFonts w:ascii="Calibri" w:hAnsi="Calibri" w:cs="Calibri" w:hint="default"/>
        <w:color w:val="000000"/>
      </w:rPr>
    </w:lvl>
    <w:lvl w:ilvl="6">
      <w:start w:val="1"/>
      <w:numFmt w:val="decimal"/>
      <w:isLgl/>
      <w:lvlText w:val="%1.%2.%3.%4.%5.%6.%7"/>
      <w:lvlJc w:val="left"/>
      <w:pPr>
        <w:ind w:left="1800" w:hanging="1440"/>
      </w:pPr>
      <w:rPr>
        <w:rFonts w:ascii="Calibri" w:hAnsi="Calibri" w:cs="Calibri" w:hint="default"/>
        <w:color w:val="000000"/>
      </w:rPr>
    </w:lvl>
    <w:lvl w:ilvl="7">
      <w:start w:val="1"/>
      <w:numFmt w:val="decimal"/>
      <w:isLgl/>
      <w:lvlText w:val="%1.%2.%3.%4.%5.%6.%7.%8"/>
      <w:lvlJc w:val="left"/>
      <w:pPr>
        <w:ind w:left="1800" w:hanging="1440"/>
      </w:pPr>
      <w:rPr>
        <w:rFonts w:ascii="Calibri" w:hAnsi="Calibri" w:cs="Calibri" w:hint="default"/>
        <w:color w:val="000000"/>
      </w:rPr>
    </w:lvl>
    <w:lvl w:ilvl="8">
      <w:start w:val="1"/>
      <w:numFmt w:val="decimal"/>
      <w:isLgl/>
      <w:lvlText w:val="%1.%2.%3.%4.%5.%6.%7.%8.%9"/>
      <w:lvlJc w:val="left"/>
      <w:pPr>
        <w:ind w:left="1800" w:hanging="1440"/>
      </w:pPr>
      <w:rPr>
        <w:rFonts w:ascii="Calibri" w:hAnsi="Calibri" w:cs="Calibri" w:hint="default"/>
        <w:color w:val="000000"/>
      </w:rPr>
    </w:lvl>
  </w:abstractNum>
  <w:abstractNum w:abstractNumId="24" w15:restartNumberingAfterBreak="0">
    <w:nsid w:val="6D42526F"/>
    <w:multiLevelType w:val="hybridMultilevel"/>
    <w:tmpl w:val="D57A5110"/>
    <w:lvl w:ilvl="0" w:tplc="B7E664FA">
      <w:start w:val="1"/>
      <w:numFmt w:val="decimal"/>
      <w:lvlText w:val="%1."/>
      <w:lvlJc w:val="left"/>
      <w:pPr>
        <w:ind w:left="720" w:hanging="360"/>
      </w:pPr>
      <w:rPr>
        <w:rFonts w:ascii="Calibri" w:hAnsi="Calibri" w:cs="Calibri" w:hint="default"/>
        <w:color w:val="000000"/>
      </w:rPr>
    </w:lvl>
    <w:lvl w:ilvl="1" w:tplc="96F60504" w:tentative="1">
      <w:start w:val="1"/>
      <w:numFmt w:val="lowerLetter"/>
      <w:lvlText w:val="%2."/>
      <w:lvlJc w:val="left"/>
      <w:pPr>
        <w:ind w:left="1440" w:hanging="360"/>
      </w:pPr>
      <w:rPr>
        <w:rFonts w:ascii="Calibri" w:hAnsi="Calibri" w:cs="Calibri"/>
        <w:color w:val="000000"/>
      </w:rPr>
    </w:lvl>
    <w:lvl w:ilvl="2" w:tplc="3D240E74" w:tentative="1">
      <w:start w:val="1"/>
      <w:numFmt w:val="lowerRoman"/>
      <w:lvlText w:val="%3."/>
      <w:lvlJc w:val="right"/>
      <w:pPr>
        <w:ind w:left="2160" w:hanging="180"/>
      </w:pPr>
      <w:rPr>
        <w:rFonts w:ascii="Calibri" w:hAnsi="Calibri" w:cs="Calibri"/>
        <w:color w:val="000000"/>
      </w:rPr>
    </w:lvl>
    <w:lvl w:ilvl="3" w:tplc="004A5524" w:tentative="1">
      <w:start w:val="1"/>
      <w:numFmt w:val="decimal"/>
      <w:lvlText w:val="%4."/>
      <w:lvlJc w:val="left"/>
      <w:pPr>
        <w:ind w:left="2880" w:hanging="360"/>
      </w:pPr>
      <w:rPr>
        <w:rFonts w:ascii="Calibri" w:hAnsi="Calibri" w:cs="Calibri"/>
        <w:color w:val="000000"/>
      </w:rPr>
    </w:lvl>
    <w:lvl w:ilvl="4" w:tplc="7668F322" w:tentative="1">
      <w:start w:val="1"/>
      <w:numFmt w:val="lowerLetter"/>
      <w:lvlText w:val="%5."/>
      <w:lvlJc w:val="left"/>
      <w:pPr>
        <w:ind w:left="3600" w:hanging="360"/>
      </w:pPr>
      <w:rPr>
        <w:rFonts w:ascii="Calibri" w:hAnsi="Calibri" w:cs="Calibri"/>
        <w:color w:val="000000"/>
      </w:rPr>
    </w:lvl>
    <w:lvl w:ilvl="5" w:tplc="F2F651C2" w:tentative="1">
      <w:start w:val="1"/>
      <w:numFmt w:val="lowerRoman"/>
      <w:lvlText w:val="%6."/>
      <w:lvlJc w:val="right"/>
      <w:pPr>
        <w:ind w:left="4320" w:hanging="180"/>
      </w:pPr>
      <w:rPr>
        <w:rFonts w:ascii="Calibri" w:hAnsi="Calibri" w:cs="Calibri"/>
        <w:color w:val="000000"/>
      </w:rPr>
    </w:lvl>
    <w:lvl w:ilvl="6" w:tplc="D74C3BA4" w:tentative="1">
      <w:start w:val="1"/>
      <w:numFmt w:val="decimal"/>
      <w:lvlText w:val="%7."/>
      <w:lvlJc w:val="left"/>
      <w:pPr>
        <w:ind w:left="5040" w:hanging="360"/>
      </w:pPr>
      <w:rPr>
        <w:rFonts w:ascii="Calibri" w:hAnsi="Calibri" w:cs="Calibri"/>
        <w:color w:val="000000"/>
      </w:rPr>
    </w:lvl>
    <w:lvl w:ilvl="7" w:tplc="9F04CCA4" w:tentative="1">
      <w:start w:val="1"/>
      <w:numFmt w:val="lowerLetter"/>
      <w:lvlText w:val="%8."/>
      <w:lvlJc w:val="left"/>
      <w:pPr>
        <w:ind w:left="5760" w:hanging="360"/>
      </w:pPr>
      <w:rPr>
        <w:rFonts w:ascii="Calibri" w:hAnsi="Calibri" w:cs="Calibri"/>
        <w:color w:val="000000"/>
      </w:rPr>
    </w:lvl>
    <w:lvl w:ilvl="8" w:tplc="405A4C00" w:tentative="1">
      <w:start w:val="1"/>
      <w:numFmt w:val="lowerRoman"/>
      <w:lvlText w:val="%9."/>
      <w:lvlJc w:val="right"/>
      <w:pPr>
        <w:ind w:left="6480" w:hanging="180"/>
      </w:pPr>
      <w:rPr>
        <w:rFonts w:ascii="Calibri" w:hAnsi="Calibri" w:cs="Calibri"/>
        <w:color w:val="000000"/>
      </w:rPr>
    </w:lvl>
  </w:abstractNum>
  <w:abstractNum w:abstractNumId="25" w15:restartNumberingAfterBreak="0">
    <w:nsid w:val="6F7A7448"/>
    <w:multiLevelType w:val="hybridMultilevel"/>
    <w:tmpl w:val="278C6FBC"/>
    <w:lvl w:ilvl="0" w:tplc="14090001">
      <w:start w:val="1"/>
      <w:numFmt w:val="bullet"/>
      <w:lvlText w:val=""/>
      <w:lvlJc w:val="left"/>
      <w:pPr>
        <w:ind w:left="720" w:hanging="360"/>
      </w:pPr>
      <w:rPr>
        <w:rFonts w:ascii="Symbol" w:hAnsi="Symbol" w:cs="Symbol" w:hint="default"/>
        <w:color w:val="000000"/>
      </w:rPr>
    </w:lvl>
    <w:lvl w:ilvl="1" w:tplc="78B2D39E" w:tentative="1">
      <w:start w:val="1"/>
      <w:numFmt w:val="bullet"/>
      <w:lvlText w:val="o"/>
      <w:lvlJc w:val="left"/>
      <w:pPr>
        <w:ind w:left="1440" w:hanging="360"/>
      </w:pPr>
      <w:rPr>
        <w:rFonts w:ascii="Calibri" w:hAnsi="Calibri" w:cs="Calibri" w:hint="default"/>
        <w:color w:val="000000"/>
      </w:rPr>
    </w:lvl>
    <w:lvl w:ilvl="2" w:tplc="8110E584" w:tentative="1">
      <w:start w:val="1"/>
      <w:numFmt w:val="bullet"/>
      <w:lvlText w:val=""/>
      <w:lvlJc w:val="left"/>
      <w:pPr>
        <w:ind w:left="2160" w:hanging="360"/>
      </w:pPr>
      <w:rPr>
        <w:rFonts w:ascii="Calibri" w:hAnsi="Calibri" w:cs="Calibri" w:hint="default"/>
        <w:color w:val="000000"/>
      </w:rPr>
    </w:lvl>
    <w:lvl w:ilvl="3" w:tplc="72C099D8" w:tentative="1">
      <w:start w:val="1"/>
      <w:numFmt w:val="bullet"/>
      <w:lvlText w:val=""/>
      <w:lvlJc w:val="left"/>
      <w:pPr>
        <w:ind w:left="2880" w:hanging="360"/>
      </w:pPr>
      <w:rPr>
        <w:rFonts w:ascii="Calibri" w:hAnsi="Calibri" w:cs="Calibri" w:hint="default"/>
        <w:color w:val="000000"/>
      </w:rPr>
    </w:lvl>
    <w:lvl w:ilvl="4" w:tplc="5EE6F8EE" w:tentative="1">
      <w:start w:val="1"/>
      <w:numFmt w:val="bullet"/>
      <w:lvlText w:val="o"/>
      <w:lvlJc w:val="left"/>
      <w:pPr>
        <w:ind w:left="3600" w:hanging="360"/>
      </w:pPr>
      <w:rPr>
        <w:rFonts w:ascii="Calibri" w:hAnsi="Calibri" w:cs="Calibri" w:hint="default"/>
        <w:color w:val="000000"/>
      </w:rPr>
    </w:lvl>
    <w:lvl w:ilvl="5" w:tplc="9238DF12" w:tentative="1">
      <w:start w:val="1"/>
      <w:numFmt w:val="bullet"/>
      <w:lvlText w:val=""/>
      <w:lvlJc w:val="left"/>
      <w:pPr>
        <w:ind w:left="4320" w:hanging="360"/>
      </w:pPr>
      <w:rPr>
        <w:rFonts w:ascii="Calibri" w:hAnsi="Calibri" w:cs="Calibri" w:hint="default"/>
        <w:color w:val="000000"/>
      </w:rPr>
    </w:lvl>
    <w:lvl w:ilvl="6" w:tplc="5BAC2F62" w:tentative="1">
      <w:start w:val="1"/>
      <w:numFmt w:val="bullet"/>
      <w:lvlText w:val=""/>
      <w:lvlJc w:val="left"/>
      <w:pPr>
        <w:ind w:left="5040" w:hanging="360"/>
      </w:pPr>
      <w:rPr>
        <w:rFonts w:ascii="Calibri" w:hAnsi="Calibri" w:cs="Calibri" w:hint="default"/>
        <w:color w:val="000000"/>
      </w:rPr>
    </w:lvl>
    <w:lvl w:ilvl="7" w:tplc="C9BA72BE" w:tentative="1">
      <w:start w:val="1"/>
      <w:numFmt w:val="bullet"/>
      <w:lvlText w:val="o"/>
      <w:lvlJc w:val="left"/>
      <w:pPr>
        <w:ind w:left="5760" w:hanging="360"/>
      </w:pPr>
      <w:rPr>
        <w:rFonts w:ascii="Calibri" w:hAnsi="Calibri" w:cs="Calibri" w:hint="default"/>
        <w:color w:val="000000"/>
      </w:rPr>
    </w:lvl>
    <w:lvl w:ilvl="8" w:tplc="4D30830C" w:tentative="1">
      <w:start w:val="1"/>
      <w:numFmt w:val="bullet"/>
      <w:lvlText w:val=""/>
      <w:lvlJc w:val="left"/>
      <w:pPr>
        <w:ind w:left="6480" w:hanging="360"/>
      </w:pPr>
      <w:rPr>
        <w:rFonts w:ascii="Calibri" w:hAnsi="Calibri" w:cs="Calibri" w:hint="default"/>
        <w:color w:val="000000"/>
      </w:rPr>
    </w:lvl>
  </w:abstractNum>
  <w:abstractNum w:abstractNumId="26" w15:restartNumberingAfterBreak="0">
    <w:nsid w:val="70193BA8"/>
    <w:multiLevelType w:val="hybridMultilevel"/>
    <w:tmpl w:val="4E32518E"/>
    <w:lvl w:ilvl="0" w:tplc="812AC418">
      <w:start w:val="3"/>
      <w:numFmt w:val="bullet"/>
      <w:lvlText w:val="-"/>
      <w:lvlJc w:val="left"/>
      <w:pPr>
        <w:ind w:left="720" w:hanging="360"/>
      </w:pPr>
      <w:rPr>
        <w:rFonts w:ascii="Calibri" w:eastAsiaTheme="minorHAnsi" w:hAnsi="Calibri" w:cs="Calibri" w:hint="default"/>
        <w:color w:val="000000"/>
      </w:rPr>
    </w:lvl>
    <w:lvl w:ilvl="1" w:tplc="BC4C31AE" w:tentative="1">
      <w:start w:val="1"/>
      <w:numFmt w:val="bullet"/>
      <w:lvlText w:val="o"/>
      <w:lvlJc w:val="left"/>
      <w:pPr>
        <w:ind w:left="1440" w:hanging="360"/>
      </w:pPr>
      <w:rPr>
        <w:rFonts w:ascii="Calibri" w:hAnsi="Calibri" w:cs="Calibri" w:hint="default"/>
        <w:color w:val="000000"/>
      </w:rPr>
    </w:lvl>
    <w:lvl w:ilvl="2" w:tplc="5A26F64E" w:tentative="1">
      <w:start w:val="1"/>
      <w:numFmt w:val="bullet"/>
      <w:lvlText w:val=""/>
      <w:lvlJc w:val="left"/>
      <w:pPr>
        <w:ind w:left="2160" w:hanging="360"/>
      </w:pPr>
      <w:rPr>
        <w:rFonts w:ascii="Calibri" w:hAnsi="Calibri" w:cs="Calibri" w:hint="default"/>
        <w:color w:val="000000"/>
      </w:rPr>
    </w:lvl>
    <w:lvl w:ilvl="3" w:tplc="9912BA3E" w:tentative="1">
      <w:start w:val="1"/>
      <w:numFmt w:val="bullet"/>
      <w:lvlText w:val=""/>
      <w:lvlJc w:val="left"/>
      <w:pPr>
        <w:ind w:left="2880" w:hanging="360"/>
      </w:pPr>
      <w:rPr>
        <w:rFonts w:ascii="Calibri" w:hAnsi="Calibri" w:cs="Calibri" w:hint="default"/>
        <w:color w:val="000000"/>
      </w:rPr>
    </w:lvl>
    <w:lvl w:ilvl="4" w:tplc="6EEA8734" w:tentative="1">
      <w:start w:val="1"/>
      <w:numFmt w:val="bullet"/>
      <w:lvlText w:val="o"/>
      <w:lvlJc w:val="left"/>
      <w:pPr>
        <w:ind w:left="3600" w:hanging="360"/>
      </w:pPr>
      <w:rPr>
        <w:rFonts w:ascii="Calibri" w:hAnsi="Calibri" w:cs="Calibri" w:hint="default"/>
        <w:color w:val="000000"/>
      </w:rPr>
    </w:lvl>
    <w:lvl w:ilvl="5" w:tplc="58CAA6EC" w:tentative="1">
      <w:start w:val="1"/>
      <w:numFmt w:val="bullet"/>
      <w:lvlText w:val=""/>
      <w:lvlJc w:val="left"/>
      <w:pPr>
        <w:ind w:left="4320" w:hanging="360"/>
      </w:pPr>
      <w:rPr>
        <w:rFonts w:ascii="Calibri" w:hAnsi="Calibri" w:cs="Calibri" w:hint="default"/>
        <w:color w:val="000000"/>
      </w:rPr>
    </w:lvl>
    <w:lvl w:ilvl="6" w:tplc="C7DAA06E" w:tentative="1">
      <w:start w:val="1"/>
      <w:numFmt w:val="bullet"/>
      <w:lvlText w:val=""/>
      <w:lvlJc w:val="left"/>
      <w:pPr>
        <w:ind w:left="5040" w:hanging="360"/>
      </w:pPr>
      <w:rPr>
        <w:rFonts w:ascii="Calibri" w:hAnsi="Calibri" w:cs="Calibri" w:hint="default"/>
        <w:color w:val="000000"/>
      </w:rPr>
    </w:lvl>
    <w:lvl w:ilvl="7" w:tplc="C2C8008A" w:tentative="1">
      <w:start w:val="1"/>
      <w:numFmt w:val="bullet"/>
      <w:lvlText w:val="o"/>
      <w:lvlJc w:val="left"/>
      <w:pPr>
        <w:ind w:left="5760" w:hanging="360"/>
      </w:pPr>
      <w:rPr>
        <w:rFonts w:ascii="Calibri" w:hAnsi="Calibri" w:cs="Calibri" w:hint="default"/>
        <w:color w:val="000000"/>
      </w:rPr>
    </w:lvl>
    <w:lvl w:ilvl="8" w:tplc="2B0847EC" w:tentative="1">
      <w:start w:val="1"/>
      <w:numFmt w:val="bullet"/>
      <w:lvlText w:val=""/>
      <w:lvlJc w:val="left"/>
      <w:pPr>
        <w:ind w:left="6480" w:hanging="360"/>
      </w:pPr>
      <w:rPr>
        <w:rFonts w:ascii="Calibri" w:hAnsi="Calibri" w:cs="Calibri" w:hint="default"/>
        <w:color w:val="000000"/>
      </w:rPr>
    </w:lvl>
  </w:abstractNum>
  <w:abstractNum w:abstractNumId="27" w15:restartNumberingAfterBreak="0">
    <w:nsid w:val="7BF36F76"/>
    <w:multiLevelType w:val="hybridMultilevel"/>
    <w:tmpl w:val="13283B62"/>
    <w:lvl w:ilvl="0" w:tplc="C082D22C">
      <w:start w:val="1"/>
      <w:numFmt w:val="lowerLetter"/>
      <w:lvlText w:val="%1."/>
      <w:lvlJc w:val="left"/>
      <w:pPr>
        <w:ind w:left="720" w:hanging="360"/>
      </w:pPr>
      <w:rPr>
        <w:rFonts w:ascii="Calibri" w:hAnsi="Calibri" w:cs="Calibri"/>
        <w:color w:val="000000"/>
      </w:rPr>
    </w:lvl>
    <w:lvl w:ilvl="1" w:tplc="08B088A0" w:tentative="1">
      <w:start w:val="1"/>
      <w:numFmt w:val="lowerLetter"/>
      <w:lvlText w:val="%2."/>
      <w:lvlJc w:val="left"/>
      <w:pPr>
        <w:ind w:left="1440" w:hanging="360"/>
      </w:pPr>
      <w:rPr>
        <w:rFonts w:ascii="Calibri" w:hAnsi="Calibri" w:cs="Calibri"/>
        <w:color w:val="000000"/>
      </w:rPr>
    </w:lvl>
    <w:lvl w:ilvl="2" w:tplc="4A4244BE" w:tentative="1">
      <w:start w:val="1"/>
      <w:numFmt w:val="lowerRoman"/>
      <w:lvlText w:val="%3."/>
      <w:lvlJc w:val="right"/>
      <w:pPr>
        <w:ind w:left="2160" w:hanging="180"/>
      </w:pPr>
      <w:rPr>
        <w:rFonts w:ascii="Calibri" w:hAnsi="Calibri" w:cs="Calibri"/>
        <w:color w:val="000000"/>
      </w:rPr>
    </w:lvl>
    <w:lvl w:ilvl="3" w:tplc="D15C6260" w:tentative="1">
      <w:start w:val="1"/>
      <w:numFmt w:val="decimal"/>
      <w:lvlText w:val="%4."/>
      <w:lvlJc w:val="left"/>
      <w:pPr>
        <w:ind w:left="2880" w:hanging="360"/>
      </w:pPr>
      <w:rPr>
        <w:rFonts w:ascii="Calibri" w:hAnsi="Calibri" w:cs="Calibri"/>
        <w:color w:val="000000"/>
      </w:rPr>
    </w:lvl>
    <w:lvl w:ilvl="4" w:tplc="109EECE4" w:tentative="1">
      <w:start w:val="1"/>
      <w:numFmt w:val="lowerLetter"/>
      <w:lvlText w:val="%5."/>
      <w:lvlJc w:val="left"/>
      <w:pPr>
        <w:ind w:left="3600" w:hanging="360"/>
      </w:pPr>
      <w:rPr>
        <w:rFonts w:ascii="Calibri" w:hAnsi="Calibri" w:cs="Calibri"/>
        <w:color w:val="000000"/>
      </w:rPr>
    </w:lvl>
    <w:lvl w:ilvl="5" w:tplc="4FB67C7E" w:tentative="1">
      <w:start w:val="1"/>
      <w:numFmt w:val="lowerRoman"/>
      <w:lvlText w:val="%6."/>
      <w:lvlJc w:val="right"/>
      <w:pPr>
        <w:ind w:left="4320" w:hanging="180"/>
      </w:pPr>
      <w:rPr>
        <w:rFonts w:ascii="Calibri" w:hAnsi="Calibri" w:cs="Calibri"/>
        <w:color w:val="000000"/>
      </w:rPr>
    </w:lvl>
    <w:lvl w:ilvl="6" w:tplc="83549466" w:tentative="1">
      <w:start w:val="1"/>
      <w:numFmt w:val="decimal"/>
      <w:lvlText w:val="%7."/>
      <w:lvlJc w:val="left"/>
      <w:pPr>
        <w:ind w:left="5040" w:hanging="360"/>
      </w:pPr>
      <w:rPr>
        <w:rFonts w:ascii="Calibri" w:hAnsi="Calibri" w:cs="Calibri"/>
        <w:color w:val="000000"/>
      </w:rPr>
    </w:lvl>
    <w:lvl w:ilvl="7" w:tplc="D8DE7F4C" w:tentative="1">
      <w:start w:val="1"/>
      <w:numFmt w:val="lowerLetter"/>
      <w:lvlText w:val="%8."/>
      <w:lvlJc w:val="left"/>
      <w:pPr>
        <w:ind w:left="5760" w:hanging="360"/>
      </w:pPr>
      <w:rPr>
        <w:rFonts w:ascii="Calibri" w:hAnsi="Calibri" w:cs="Calibri"/>
        <w:color w:val="000000"/>
      </w:rPr>
    </w:lvl>
    <w:lvl w:ilvl="8" w:tplc="ACC475F0" w:tentative="1">
      <w:start w:val="1"/>
      <w:numFmt w:val="lowerRoman"/>
      <w:lvlText w:val="%9."/>
      <w:lvlJc w:val="right"/>
      <w:pPr>
        <w:ind w:left="6480" w:hanging="180"/>
      </w:pPr>
      <w:rPr>
        <w:rFonts w:ascii="Calibri" w:hAnsi="Calibri" w:cs="Calibri"/>
        <w:color w:val="000000"/>
      </w:rPr>
    </w:lvl>
  </w:abstractNum>
  <w:abstractNum w:abstractNumId="28" w15:restartNumberingAfterBreak="0">
    <w:nsid w:val="7DA6211B"/>
    <w:multiLevelType w:val="hybridMultilevel"/>
    <w:tmpl w:val="805A955A"/>
    <w:lvl w:ilvl="0" w:tplc="85D26152">
      <w:start w:val="1"/>
      <w:numFmt w:val="bullet"/>
      <w:lvlText w:val=""/>
      <w:lvlJc w:val="left"/>
      <w:pPr>
        <w:ind w:left="1080" w:hanging="360"/>
      </w:pPr>
      <w:rPr>
        <w:rFonts w:ascii="Symbol" w:hAnsi="Symbol" w:hint="default"/>
        <w:color w:val="auto"/>
      </w:rPr>
    </w:lvl>
    <w:lvl w:ilvl="1" w:tplc="A8EE28AC">
      <w:start w:val="1"/>
      <w:numFmt w:val="bullet"/>
      <w:lvlText w:val="o"/>
      <w:lvlJc w:val="left"/>
      <w:pPr>
        <w:ind w:left="1800" w:hanging="360"/>
      </w:pPr>
      <w:rPr>
        <w:rFonts w:ascii="Courier New" w:hAnsi="Courier New" w:cs="Courier New" w:hint="default"/>
        <w:color w:val="auto"/>
      </w:rPr>
    </w:lvl>
    <w:lvl w:ilvl="2" w:tplc="0D2CAE36">
      <w:start w:val="1"/>
      <w:numFmt w:val="bullet"/>
      <w:lvlText w:val=""/>
      <w:lvlJc w:val="left"/>
      <w:pPr>
        <w:ind w:left="2520" w:hanging="360"/>
      </w:pPr>
      <w:rPr>
        <w:rFonts w:ascii="Wingdings" w:hAnsi="Wingdings" w:hint="default"/>
        <w:color w:val="auto"/>
      </w:rPr>
    </w:lvl>
    <w:lvl w:ilvl="3" w:tplc="DD046334">
      <w:start w:val="1"/>
      <w:numFmt w:val="bullet"/>
      <w:lvlText w:val=""/>
      <w:lvlJc w:val="left"/>
      <w:pPr>
        <w:ind w:left="3240" w:hanging="360"/>
      </w:pPr>
      <w:rPr>
        <w:rFonts w:ascii="Symbol" w:hAnsi="Symbol" w:hint="default"/>
        <w:color w:val="auto"/>
      </w:rPr>
    </w:lvl>
    <w:lvl w:ilvl="4" w:tplc="3EF81CC0">
      <w:start w:val="1"/>
      <w:numFmt w:val="bullet"/>
      <w:lvlText w:val="o"/>
      <w:lvlJc w:val="left"/>
      <w:pPr>
        <w:ind w:left="3960" w:hanging="360"/>
      </w:pPr>
      <w:rPr>
        <w:rFonts w:ascii="Courier New" w:hAnsi="Courier New" w:cs="Courier New" w:hint="default"/>
        <w:color w:val="auto"/>
      </w:rPr>
    </w:lvl>
    <w:lvl w:ilvl="5" w:tplc="927C2734">
      <w:start w:val="1"/>
      <w:numFmt w:val="bullet"/>
      <w:lvlText w:val=""/>
      <w:lvlJc w:val="left"/>
      <w:pPr>
        <w:ind w:left="4680" w:hanging="360"/>
      </w:pPr>
      <w:rPr>
        <w:rFonts w:ascii="Wingdings" w:hAnsi="Wingdings" w:hint="default"/>
        <w:color w:val="auto"/>
      </w:rPr>
    </w:lvl>
    <w:lvl w:ilvl="6" w:tplc="01C08260">
      <w:start w:val="1"/>
      <w:numFmt w:val="bullet"/>
      <w:lvlText w:val=""/>
      <w:lvlJc w:val="left"/>
      <w:pPr>
        <w:ind w:left="5400" w:hanging="360"/>
      </w:pPr>
      <w:rPr>
        <w:rFonts w:ascii="Symbol" w:hAnsi="Symbol" w:hint="default"/>
        <w:color w:val="auto"/>
      </w:rPr>
    </w:lvl>
    <w:lvl w:ilvl="7" w:tplc="7C7C35B2">
      <w:start w:val="1"/>
      <w:numFmt w:val="bullet"/>
      <w:lvlText w:val="o"/>
      <w:lvlJc w:val="left"/>
      <w:pPr>
        <w:ind w:left="6120" w:hanging="360"/>
      </w:pPr>
      <w:rPr>
        <w:rFonts w:ascii="Courier New" w:hAnsi="Courier New" w:cs="Courier New" w:hint="default"/>
        <w:color w:val="auto"/>
      </w:rPr>
    </w:lvl>
    <w:lvl w:ilvl="8" w:tplc="208880D2">
      <w:start w:val="1"/>
      <w:numFmt w:val="bullet"/>
      <w:lvlText w:val=""/>
      <w:lvlJc w:val="left"/>
      <w:pPr>
        <w:ind w:left="6840" w:hanging="360"/>
      </w:pPr>
      <w:rPr>
        <w:rFonts w:ascii="Wingdings" w:hAnsi="Wingdings" w:hint="default"/>
        <w:color w:val="auto"/>
      </w:rPr>
    </w:lvl>
  </w:abstractNum>
  <w:num w:numId="1">
    <w:abstractNumId w:val="26"/>
  </w:num>
  <w:num w:numId="2">
    <w:abstractNumId w:val="7"/>
  </w:num>
  <w:num w:numId="3">
    <w:abstractNumId w:val="9"/>
  </w:num>
  <w:num w:numId="4">
    <w:abstractNumId w:val="24"/>
  </w:num>
  <w:num w:numId="5">
    <w:abstractNumId w:val="18"/>
  </w:num>
  <w:num w:numId="6">
    <w:abstractNumId w:val="11"/>
  </w:num>
  <w:num w:numId="7">
    <w:abstractNumId w:val="20"/>
  </w:num>
  <w:num w:numId="8">
    <w:abstractNumId w:val="10"/>
  </w:num>
  <w:num w:numId="9">
    <w:abstractNumId w:val="2"/>
  </w:num>
  <w:num w:numId="10">
    <w:abstractNumId w:val="13"/>
  </w:num>
  <w:num w:numId="11">
    <w:abstractNumId w:val="5"/>
  </w:num>
  <w:num w:numId="12">
    <w:abstractNumId w:val="23"/>
  </w:num>
  <w:num w:numId="13">
    <w:abstractNumId w:val="14"/>
  </w:num>
  <w:num w:numId="14">
    <w:abstractNumId w:val="4"/>
  </w:num>
  <w:num w:numId="15">
    <w:abstractNumId w:val="27"/>
  </w:num>
  <w:num w:numId="16">
    <w:abstractNumId w:val="19"/>
  </w:num>
  <w:num w:numId="17">
    <w:abstractNumId w:val="16"/>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3"/>
  </w:num>
  <w:num w:numId="33">
    <w:abstractNumId w:val="21"/>
  </w:num>
  <w:num w:numId="34">
    <w:abstractNumId w:val="1"/>
  </w:num>
  <w:num w:numId="35">
    <w:abstractNumId w:val="22"/>
  </w:num>
  <w:num w:numId="36">
    <w:abstractNumId w:val="25"/>
  </w:num>
  <w:num w:numId="37">
    <w:abstractNumId w:val="8"/>
  </w:num>
  <w:num w:numId="38">
    <w:abstractNumId w:val="6"/>
  </w:num>
  <w:num w:numId="39">
    <w:abstractNumId w:val="12"/>
  </w:num>
  <w:num w:numId="40">
    <w:abstractNumId w:val="0"/>
  </w:num>
  <w:num w:numId="41">
    <w:abstractNumId w:val="0"/>
  </w:num>
  <w:num w:numId="42">
    <w:abstractNumId w:val="17"/>
  </w:num>
  <w:num w:numId="43">
    <w:abstractNumId w:val="0"/>
  </w:num>
  <w:num w:numId="44">
    <w:abstractNumId w:val="28"/>
  </w:num>
  <w:num w:numId="4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oFooter" w:val="-1"/>
    <w:docVar w:name="Numtype" w:val="Headings"/>
  </w:docVars>
  <w:rsids>
    <w:rsidRoot w:val="007F1ECF"/>
    <w:rsid w:val="0000084F"/>
    <w:rsid w:val="00000994"/>
    <w:rsid w:val="00000FA8"/>
    <w:rsid w:val="00003634"/>
    <w:rsid w:val="000073D4"/>
    <w:rsid w:val="000159E4"/>
    <w:rsid w:val="00017AD5"/>
    <w:rsid w:val="00032E12"/>
    <w:rsid w:val="00047B52"/>
    <w:rsid w:val="000555DF"/>
    <w:rsid w:val="00060F78"/>
    <w:rsid w:val="00061E1C"/>
    <w:rsid w:val="00062BE0"/>
    <w:rsid w:val="00066EEA"/>
    <w:rsid w:val="00067ABD"/>
    <w:rsid w:val="00070256"/>
    <w:rsid w:val="00070281"/>
    <w:rsid w:val="00072D51"/>
    <w:rsid w:val="000735BD"/>
    <w:rsid w:val="0007694E"/>
    <w:rsid w:val="00080592"/>
    <w:rsid w:val="000821AF"/>
    <w:rsid w:val="00083E4C"/>
    <w:rsid w:val="00091587"/>
    <w:rsid w:val="000948BE"/>
    <w:rsid w:val="000B2E1C"/>
    <w:rsid w:val="000B6C81"/>
    <w:rsid w:val="000D061B"/>
    <w:rsid w:val="000D2033"/>
    <w:rsid w:val="000D53BF"/>
    <w:rsid w:val="000D62C3"/>
    <w:rsid w:val="000E1C97"/>
    <w:rsid w:val="000F1B68"/>
    <w:rsid w:val="000F2F6E"/>
    <w:rsid w:val="000F4E88"/>
    <w:rsid w:val="00100371"/>
    <w:rsid w:val="001179EB"/>
    <w:rsid w:val="0012249D"/>
    <w:rsid w:val="00126C34"/>
    <w:rsid w:val="00131C5F"/>
    <w:rsid w:val="00133196"/>
    <w:rsid w:val="00154161"/>
    <w:rsid w:val="001553E4"/>
    <w:rsid w:val="00163349"/>
    <w:rsid w:val="00182482"/>
    <w:rsid w:val="0018673E"/>
    <w:rsid w:val="00192D03"/>
    <w:rsid w:val="00195AF6"/>
    <w:rsid w:val="001963B4"/>
    <w:rsid w:val="001A2E1F"/>
    <w:rsid w:val="001B29D1"/>
    <w:rsid w:val="001B2CCB"/>
    <w:rsid w:val="001B657C"/>
    <w:rsid w:val="001C7444"/>
    <w:rsid w:val="001D1FCA"/>
    <w:rsid w:val="001E03A9"/>
    <w:rsid w:val="001F145F"/>
    <w:rsid w:val="001F6E7E"/>
    <w:rsid w:val="0020015D"/>
    <w:rsid w:val="00204EB0"/>
    <w:rsid w:val="002105F9"/>
    <w:rsid w:val="002144E1"/>
    <w:rsid w:val="0022066F"/>
    <w:rsid w:val="00230997"/>
    <w:rsid w:val="002321A8"/>
    <w:rsid w:val="0024272F"/>
    <w:rsid w:val="00245EFE"/>
    <w:rsid w:val="00251CCC"/>
    <w:rsid w:val="002539AB"/>
    <w:rsid w:val="00253B88"/>
    <w:rsid w:val="00274498"/>
    <w:rsid w:val="00283EF8"/>
    <w:rsid w:val="00286F64"/>
    <w:rsid w:val="002956D0"/>
    <w:rsid w:val="002A6E9F"/>
    <w:rsid w:val="002B3AAE"/>
    <w:rsid w:val="002B67A2"/>
    <w:rsid w:val="002F10CC"/>
    <w:rsid w:val="002F4B26"/>
    <w:rsid w:val="0030682D"/>
    <w:rsid w:val="00317C32"/>
    <w:rsid w:val="003305F7"/>
    <w:rsid w:val="00334B40"/>
    <w:rsid w:val="00357415"/>
    <w:rsid w:val="0035793E"/>
    <w:rsid w:val="00362191"/>
    <w:rsid w:val="003656AF"/>
    <w:rsid w:val="003747C2"/>
    <w:rsid w:val="0038257D"/>
    <w:rsid w:val="003861E7"/>
    <w:rsid w:val="003871F9"/>
    <w:rsid w:val="00397CB3"/>
    <w:rsid w:val="003A1B5C"/>
    <w:rsid w:val="003B7A10"/>
    <w:rsid w:val="003B7BC9"/>
    <w:rsid w:val="003C1AAD"/>
    <w:rsid w:val="003C3926"/>
    <w:rsid w:val="003C76E7"/>
    <w:rsid w:val="003D43CC"/>
    <w:rsid w:val="003D5D34"/>
    <w:rsid w:val="003E41D6"/>
    <w:rsid w:val="00402598"/>
    <w:rsid w:val="0041679F"/>
    <w:rsid w:val="004204E3"/>
    <w:rsid w:val="00423093"/>
    <w:rsid w:val="004256E0"/>
    <w:rsid w:val="00425AE0"/>
    <w:rsid w:val="00434DD4"/>
    <w:rsid w:val="00434E45"/>
    <w:rsid w:val="00437CF7"/>
    <w:rsid w:val="00440DBF"/>
    <w:rsid w:val="00446448"/>
    <w:rsid w:val="00452C3B"/>
    <w:rsid w:val="00455FF8"/>
    <w:rsid w:val="004643D2"/>
    <w:rsid w:val="00494C4E"/>
    <w:rsid w:val="004A4042"/>
    <w:rsid w:val="004B05F3"/>
    <w:rsid w:val="004B7A46"/>
    <w:rsid w:val="004C1254"/>
    <w:rsid w:val="004C475E"/>
    <w:rsid w:val="004D0588"/>
    <w:rsid w:val="004D53B8"/>
    <w:rsid w:val="004D626D"/>
    <w:rsid w:val="004E4FF4"/>
    <w:rsid w:val="004F157A"/>
    <w:rsid w:val="004F68B0"/>
    <w:rsid w:val="005004AD"/>
    <w:rsid w:val="00503C5E"/>
    <w:rsid w:val="005108F3"/>
    <w:rsid w:val="005142BF"/>
    <w:rsid w:val="00523D7A"/>
    <w:rsid w:val="00535CC9"/>
    <w:rsid w:val="005375CC"/>
    <w:rsid w:val="005400C3"/>
    <w:rsid w:val="00552D45"/>
    <w:rsid w:val="005709A5"/>
    <w:rsid w:val="0057330C"/>
    <w:rsid w:val="00581DD2"/>
    <w:rsid w:val="00583172"/>
    <w:rsid w:val="0059081D"/>
    <w:rsid w:val="00597E9F"/>
    <w:rsid w:val="005A5337"/>
    <w:rsid w:val="005A654D"/>
    <w:rsid w:val="005B118F"/>
    <w:rsid w:val="005B66DB"/>
    <w:rsid w:val="005C6829"/>
    <w:rsid w:val="005D00AC"/>
    <w:rsid w:val="005E46EF"/>
    <w:rsid w:val="005F42BD"/>
    <w:rsid w:val="00601D0C"/>
    <w:rsid w:val="00606DC8"/>
    <w:rsid w:val="00615239"/>
    <w:rsid w:val="006348D9"/>
    <w:rsid w:val="00635C83"/>
    <w:rsid w:val="00654911"/>
    <w:rsid w:val="00662EC0"/>
    <w:rsid w:val="00672A2B"/>
    <w:rsid w:val="006774C6"/>
    <w:rsid w:val="00681E30"/>
    <w:rsid w:val="0068437B"/>
    <w:rsid w:val="006854D3"/>
    <w:rsid w:val="00687FAE"/>
    <w:rsid w:val="00692690"/>
    <w:rsid w:val="00692FAB"/>
    <w:rsid w:val="00693356"/>
    <w:rsid w:val="00697774"/>
    <w:rsid w:val="006C5DED"/>
    <w:rsid w:val="006C7C0D"/>
    <w:rsid w:val="006D029B"/>
    <w:rsid w:val="006D4989"/>
    <w:rsid w:val="006D543F"/>
    <w:rsid w:val="006E1357"/>
    <w:rsid w:val="006E34E9"/>
    <w:rsid w:val="006E3B25"/>
    <w:rsid w:val="0070219E"/>
    <w:rsid w:val="007027C0"/>
    <w:rsid w:val="0070589F"/>
    <w:rsid w:val="007169A8"/>
    <w:rsid w:val="007169AF"/>
    <w:rsid w:val="00720DAE"/>
    <w:rsid w:val="00723898"/>
    <w:rsid w:val="00725337"/>
    <w:rsid w:val="00752CA4"/>
    <w:rsid w:val="007609B9"/>
    <w:rsid w:val="00761B2D"/>
    <w:rsid w:val="00764BCC"/>
    <w:rsid w:val="00780A30"/>
    <w:rsid w:val="007877D5"/>
    <w:rsid w:val="00792355"/>
    <w:rsid w:val="00797775"/>
    <w:rsid w:val="007A248A"/>
    <w:rsid w:val="007A287F"/>
    <w:rsid w:val="007B494A"/>
    <w:rsid w:val="007B5BAA"/>
    <w:rsid w:val="007C7182"/>
    <w:rsid w:val="007D439A"/>
    <w:rsid w:val="007E67B0"/>
    <w:rsid w:val="007F086F"/>
    <w:rsid w:val="007F1ECF"/>
    <w:rsid w:val="007F3F24"/>
    <w:rsid w:val="007F50C4"/>
    <w:rsid w:val="008021EB"/>
    <w:rsid w:val="00802977"/>
    <w:rsid w:val="0080496E"/>
    <w:rsid w:val="008311F3"/>
    <w:rsid w:val="00834429"/>
    <w:rsid w:val="00844596"/>
    <w:rsid w:val="00863721"/>
    <w:rsid w:val="0086519F"/>
    <w:rsid w:val="008701A3"/>
    <w:rsid w:val="008763B9"/>
    <w:rsid w:val="00892B41"/>
    <w:rsid w:val="00894A02"/>
    <w:rsid w:val="008A21BF"/>
    <w:rsid w:val="008B3994"/>
    <w:rsid w:val="008C43D8"/>
    <w:rsid w:val="008D1B86"/>
    <w:rsid w:val="008D5FD2"/>
    <w:rsid w:val="008D69E7"/>
    <w:rsid w:val="008E6B93"/>
    <w:rsid w:val="008F0098"/>
    <w:rsid w:val="008F1EE1"/>
    <w:rsid w:val="00900B9E"/>
    <w:rsid w:val="0091204D"/>
    <w:rsid w:val="00913651"/>
    <w:rsid w:val="00940AAF"/>
    <w:rsid w:val="0094701D"/>
    <w:rsid w:val="009520D2"/>
    <w:rsid w:val="0096008E"/>
    <w:rsid w:val="0096593A"/>
    <w:rsid w:val="00966011"/>
    <w:rsid w:val="00971FF7"/>
    <w:rsid w:val="009720BA"/>
    <w:rsid w:val="0098207B"/>
    <w:rsid w:val="00982380"/>
    <w:rsid w:val="00983AD4"/>
    <w:rsid w:val="009A2D6D"/>
    <w:rsid w:val="009A3840"/>
    <w:rsid w:val="009A3D6A"/>
    <w:rsid w:val="009A5314"/>
    <w:rsid w:val="009B294C"/>
    <w:rsid w:val="009B309B"/>
    <w:rsid w:val="009B671A"/>
    <w:rsid w:val="009C0E77"/>
    <w:rsid w:val="009D01D1"/>
    <w:rsid w:val="009D1015"/>
    <w:rsid w:val="009D20EB"/>
    <w:rsid w:val="009D667D"/>
    <w:rsid w:val="009E3B01"/>
    <w:rsid w:val="009E5034"/>
    <w:rsid w:val="009E66F0"/>
    <w:rsid w:val="009F76E3"/>
    <w:rsid w:val="00A00E9E"/>
    <w:rsid w:val="00A01CDE"/>
    <w:rsid w:val="00A045B0"/>
    <w:rsid w:val="00A17357"/>
    <w:rsid w:val="00A21187"/>
    <w:rsid w:val="00A27763"/>
    <w:rsid w:val="00A307E1"/>
    <w:rsid w:val="00A337CD"/>
    <w:rsid w:val="00A530B6"/>
    <w:rsid w:val="00A57992"/>
    <w:rsid w:val="00A744A0"/>
    <w:rsid w:val="00A86E33"/>
    <w:rsid w:val="00A938EC"/>
    <w:rsid w:val="00A96AEA"/>
    <w:rsid w:val="00A97C3F"/>
    <w:rsid w:val="00AA594D"/>
    <w:rsid w:val="00AC21A9"/>
    <w:rsid w:val="00AC677A"/>
    <w:rsid w:val="00AD133B"/>
    <w:rsid w:val="00AD1FFE"/>
    <w:rsid w:val="00AE1557"/>
    <w:rsid w:val="00AE2CF5"/>
    <w:rsid w:val="00B02945"/>
    <w:rsid w:val="00B03BA9"/>
    <w:rsid w:val="00B073E1"/>
    <w:rsid w:val="00B078EB"/>
    <w:rsid w:val="00B10B98"/>
    <w:rsid w:val="00B16253"/>
    <w:rsid w:val="00B218C0"/>
    <w:rsid w:val="00B30668"/>
    <w:rsid w:val="00B31679"/>
    <w:rsid w:val="00B3421E"/>
    <w:rsid w:val="00B35CAC"/>
    <w:rsid w:val="00B41A81"/>
    <w:rsid w:val="00B45259"/>
    <w:rsid w:val="00B615BD"/>
    <w:rsid w:val="00B6344B"/>
    <w:rsid w:val="00B646C2"/>
    <w:rsid w:val="00B65DA5"/>
    <w:rsid w:val="00B70F0D"/>
    <w:rsid w:val="00B714A6"/>
    <w:rsid w:val="00B74C7F"/>
    <w:rsid w:val="00B849BF"/>
    <w:rsid w:val="00B92F17"/>
    <w:rsid w:val="00BA23B6"/>
    <w:rsid w:val="00BA3199"/>
    <w:rsid w:val="00BB7888"/>
    <w:rsid w:val="00BC1C49"/>
    <w:rsid w:val="00BD1C25"/>
    <w:rsid w:val="00BD2DE1"/>
    <w:rsid w:val="00BE2CAE"/>
    <w:rsid w:val="00C129B2"/>
    <w:rsid w:val="00C169D1"/>
    <w:rsid w:val="00C348FF"/>
    <w:rsid w:val="00C4060D"/>
    <w:rsid w:val="00C443E7"/>
    <w:rsid w:val="00C525C6"/>
    <w:rsid w:val="00C54684"/>
    <w:rsid w:val="00C55D2F"/>
    <w:rsid w:val="00C565AB"/>
    <w:rsid w:val="00C57A22"/>
    <w:rsid w:val="00C67B73"/>
    <w:rsid w:val="00C75401"/>
    <w:rsid w:val="00C80B9E"/>
    <w:rsid w:val="00C91140"/>
    <w:rsid w:val="00CA062F"/>
    <w:rsid w:val="00CA7B3A"/>
    <w:rsid w:val="00CC33A0"/>
    <w:rsid w:val="00CC3B80"/>
    <w:rsid w:val="00CE16E0"/>
    <w:rsid w:val="00CE6A86"/>
    <w:rsid w:val="00CF2C75"/>
    <w:rsid w:val="00CF2F4E"/>
    <w:rsid w:val="00D07891"/>
    <w:rsid w:val="00D243D2"/>
    <w:rsid w:val="00D4286F"/>
    <w:rsid w:val="00D43D8B"/>
    <w:rsid w:val="00D453A8"/>
    <w:rsid w:val="00D62B45"/>
    <w:rsid w:val="00D647E3"/>
    <w:rsid w:val="00D6553E"/>
    <w:rsid w:val="00D7020B"/>
    <w:rsid w:val="00D71AF4"/>
    <w:rsid w:val="00D71C67"/>
    <w:rsid w:val="00D77F47"/>
    <w:rsid w:val="00D85960"/>
    <w:rsid w:val="00DA295F"/>
    <w:rsid w:val="00DA70F0"/>
    <w:rsid w:val="00DB1054"/>
    <w:rsid w:val="00DB12D8"/>
    <w:rsid w:val="00DB3A73"/>
    <w:rsid w:val="00DB6CCC"/>
    <w:rsid w:val="00DD40A6"/>
    <w:rsid w:val="00DD581D"/>
    <w:rsid w:val="00DE57F5"/>
    <w:rsid w:val="00DE647C"/>
    <w:rsid w:val="00DF2E65"/>
    <w:rsid w:val="00E00260"/>
    <w:rsid w:val="00E10B91"/>
    <w:rsid w:val="00E1797E"/>
    <w:rsid w:val="00E202D1"/>
    <w:rsid w:val="00E267EB"/>
    <w:rsid w:val="00E36026"/>
    <w:rsid w:val="00E4195A"/>
    <w:rsid w:val="00E53323"/>
    <w:rsid w:val="00E557C6"/>
    <w:rsid w:val="00E61502"/>
    <w:rsid w:val="00E62571"/>
    <w:rsid w:val="00E65DBE"/>
    <w:rsid w:val="00E72B3C"/>
    <w:rsid w:val="00E73BA8"/>
    <w:rsid w:val="00E854B9"/>
    <w:rsid w:val="00E91075"/>
    <w:rsid w:val="00E963B2"/>
    <w:rsid w:val="00EA6B5D"/>
    <w:rsid w:val="00EB476F"/>
    <w:rsid w:val="00EC27C5"/>
    <w:rsid w:val="00EC3EE3"/>
    <w:rsid w:val="00EC6E38"/>
    <w:rsid w:val="00ED0D38"/>
    <w:rsid w:val="00ED4115"/>
    <w:rsid w:val="00ED495B"/>
    <w:rsid w:val="00EE394B"/>
    <w:rsid w:val="00EE724A"/>
    <w:rsid w:val="00EF6402"/>
    <w:rsid w:val="00EF70C6"/>
    <w:rsid w:val="00F00442"/>
    <w:rsid w:val="00F017A6"/>
    <w:rsid w:val="00F040D6"/>
    <w:rsid w:val="00F14F96"/>
    <w:rsid w:val="00F16A68"/>
    <w:rsid w:val="00F17BDF"/>
    <w:rsid w:val="00F316E0"/>
    <w:rsid w:val="00F32424"/>
    <w:rsid w:val="00F34557"/>
    <w:rsid w:val="00F60805"/>
    <w:rsid w:val="00F60D84"/>
    <w:rsid w:val="00F766DE"/>
    <w:rsid w:val="00F86C32"/>
    <w:rsid w:val="00F87042"/>
    <w:rsid w:val="00F9317F"/>
    <w:rsid w:val="00FA045D"/>
    <w:rsid w:val="00FA522C"/>
    <w:rsid w:val="00FA739D"/>
    <w:rsid w:val="00FC7A23"/>
    <w:rsid w:val="00FD2B14"/>
    <w:rsid w:val="00FD343D"/>
    <w:rsid w:val="00FD3691"/>
    <w:rsid w:val="00FD3DB2"/>
    <w:rsid w:val="00FD3F36"/>
    <w:rsid w:val="00FD5EB3"/>
    <w:rsid w:val="00FD73F3"/>
    <w:rsid w:val="00FE094D"/>
    <w:rsid w:val="00FF41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0BCEBF"/>
  <w15:chartTrackingRefBased/>
  <w15:docId w15:val="{4469B6E9-9E40-4A8D-85A9-E6D7EE5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67"/>
    <w:pPr>
      <w:spacing w:after="0" w:line="240" w:lineRule="auto"/>
      <w:jc w:val="both"/>
    </w:pPr>
    <w:rPr>
      <w:rFonts w:ascii="Calibri" w:eastAsia="Times New Roman" w:hAnsi="Calibri" w:cs="Times New Roman"/>
      <w:lang w:eastAsia="en-NZ"/>
    </w:rPr>
  </w:style>
  <w:style w:type="paragraph" w:styleId="Heading1">
    <w:name w:val="heading 1"/>
    <w:basedOn w:val="Normal"/>
    <w:next w:val="Normal"/>
    <w:link w:val="Heading1Char"/>
    <w:qFormat/>
    <w:rsid w:val="00D71C67"/>
    <w:pPr>
      <w:keepNext/>
      <w:numPr>
        <w:numId w:val="40"/>
      </w:numPr>
      <w:outlineLvl w:val="0"/>
    </w:pPr>
    <w:rPr>
      <w:b/>
      <w:kern w:val="28"/>
    </w:rPr>
  </w:style>
  <w:style w:type="paragraph" w:styleId="Heading2">
    <w:name w:val="heading 2"/>
    <w:basedOn w:val="Normal"/>
    <w:next w:val="NoNum"/>
    <w:link w:val="Heading2Char"/>
    <w:qFormat/>
    <w:rsid w:val="00D71C67"/>
    <w:pPr>
      <w:keepNext/>
      <w:numPr>
        <w:ilvl w:val="1"/>
        <w:numId w:val="40"/>
      </w:numPr>
      <w:outlineLvl w:val="1"/>
    </w:pPr>
  </w:style>
  <w:style w:type="paragraph" w:styleId="Heading3">
    <w:name w:val="heading 3"/>
    <w:basedOn w:val="Normal"/>
    <w:next w:val="NoNum"/>
    <w:link w:val="Heading3Char"/>
    <w:qFormat/>
    <w:rsid w:val="00D71C67"/>
    <w:pPr>
      <w:numPr>
        <w:ilvl w:val="2"/>
        <w:numId w:val="40"/>
      </w:numPr>
      <w:outlineLvl w:val="2"/>
    </w:pPr>
  </w:style>
  <w:style w:type="paragraph" w:styleId="Heading4">
    <w:name w:val="heading 4"/>
    <w:basedOn w:val="Normal"/>
    <w:next w:val="NoNum"/>
    <w:link w:val="Heading4Char"/>
    <w:qFormat/>
    <w:rsid w:val="00D71C67"/>
    <w:pPr>
      <w:numPr>
        <w:ilvl w:val="3"/>
        <w:numId w:val="40"/>
      </w:numPr>
      <w:outlineLvl w:val="3"/>
    </w:pPr>
  </w:style>
  <w:style w:type="paragraph" w:styleId="Heading5">
    <w:name w:val="heading 5"/>
    <w:basedOn w:val="Normal"/>
    <w:next w:val="NoNum"/>
    <w:link w:val="Heading5Char"/>
    <w:qFormat/>
    <w:rsid w:val="00D71C67"/>
    <w:pPr>
      <w:numPr>
        <w:ilvl w:val="4"/>
        <w:numId w:val="40"/>
      </w:numPr>
      <w:outlineLvl w:val="4"/>
    </w:pPr>
  </w:style>
  <w:style w:type="paragraph" w:styleId="Heading6">
    <w:name w:val="heading 6"/>
    <w:basedOn w:val="Normal"/>
    <w:next w:val="NoNum"/>
    <w:link w:val="Heading6Char"/>
    <w:semiHidden/>
    <w:unhideWhenUsed/>
    <w:rsid w:val="00D71C67"/>
    <w:pPr>
      <w:numPr>
        <w:ilvl w:val="5"/>
        <w:numId w:val="40"/>
      </w:numPr>
      <w:tabs>
        <w:tab w:val="left" w:pos="851"/>
        <w:tab w:val="left" w:pos="1701"/>
        <w:tab w:val="left" w:pos="2552"/>
      </w:tabs>
      <w:outlineLvl w:val="5"/>
    </w:pPr>
  </w:style>
  <w:style w:type="paragraph" w:styleId="Heading7">
    <w:name w:val="heading 7"/>
    <w:basedOn w:val="Normal"/>
    <w:next w:val="NoNum"/>
    <w:link w:val="Heading7Char"/>
    <w:semiHidden/>
    <w:unhideWhenUsed/>
    <w:rsid w:val="00D71C67"/>
    <w:pPr>
      <w:numPr>
        <w:ilvl w:val="6"/>
        <w:numId w:val="40"/>
      </w:numPr>
      <w:tabs>
        <w:tab w:val="left" w:pos="851"/>
        <w:tab w:val="left" w:pos="1701"/>
        <w:tab w:val="left" w:pos="2552"/>
      </w:tabs>
      <w:outlineLvl w:val="6"/>
    </w:pPr>
  </w:style>
  <w:style w:type="paragraph" w:styleId="Heading8">
    <w:name w:val="heading 8"/>
    <w:basedOn w:val="Normal"/>
    <w:next w:val="NoNum"/>
    <w:link w:val="Heading8Char"/>
    <w:semiHidden/>
    <w:unhideWhenUsed/>
    <w:rsid w:val="00D71C67"/>
    <w:pPr>
      <w:numPr>
        <w:ilvl w:val="7"/>
        <w:numId w:val="40"/>
      </w:numPr>
      <w:tabs>
        <w:tab w:val="left" w:pos="851"/>
        <w:tab w:val="left" w:pos="1701"/>
        <w:tab w:val="left" w:pos="2552"/>
      </w:tabs>
      <w:outlineLvl w:val="7"/>
    </w:pPr>
  </w:style>
  <w:style w:type="paragraph" w:styleId="Heading9">
    <w:name w:val="heading 9"/>
    <w:basedOn w:val="Normal"/>
    <w:next w:val="NoNum"/>
    <w:link w:val="Heading9Char"/>
    <w:semiHidden/>
    <w:unhideWhenUsed/>
    <w:rsid w:val="00D71C67"/>
    <w:pPr>
      <w:numPr>
        <w:ilvl w:val="8"/>
        <w:numId w:val="40"/>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EC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52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CA4"/>
    <w:rPr>
      <w:rFonts w:ascii="Segoe UI" w:hAnsi="Segoe UI" w:cs="Segoe UI"/>
      <w:sz w:val="18"/>
      <w:szCs w:val="18"/>
    </w:rPr>
  </w:style>
  <w:style w:type="paragraph" w:styleId="Header">
    <w:name w:val="header"/>
    <w:basedOn w:val="Normal"/>
    <w:link w:val="HeaderChar"/>
    <w:uiPriority w:val="99"/>
    <w:unhideWhenUsed/>
    <w:rsid w:val="00000FA8"/>
    <w:pPr>
      <w:tabs>
        <w:tab w:val="center" w:pos="4513"/>
        <w:tab w:val="right" w:pos="9026"/>
      </w:tabs>
    </w:pPr>
  </w:style>
  <w:style w:type="character" w:customStyle="1" w:styleId="HeaderChar">
    <w:name w:val="Header Char"/>
    <w:basedOn w:val="DefaultParagraphFont"/>
    <w:link w:val="Header"/>
    <w:uiPriority w:val="99"/>
    <w:rsid w:val="00000FA8"/>
  </w:style>
  <w:style w:type="paragraph" w:styleId="Footer">
    <w:name w:val="footer"/>
    <w:basedOn w:val="Normal"/>
    <w:link w:val="FooterChar"/>
    <w:uiPriority w:val="99"/>
    <w:unhideWhenUsed/>
    <w:rsid w:val="00000FA8"/>
    <w:pPr>
      <w:tabs>
        <w:tab w:val="center" w:pos="4513"/>
        <w:tab w:val="right" w:pos="9026"/>
      </w:tabs>
    </w:pPr>
  </w:style>
  <w:style w:type="character" w:customStyle="1" w:styleId="FooterChar">
    <w:name w:val="Footer Char"/>
    <w:basedOn w:val="DefaultParagraphFont"/>
    <w:link w:val="Footer"/>
    <w:uiPriority w:val="99"/>
    <w:rsid w:val="00000FA8"/>
  </w:style>
  <w:style w:type="character" w:styleId="CommentReference">
    <w:name w:val="annotation reference"/>
    <w:basedOn w:val="DefaultParagraphFont"/>
    <w:semiHidden/>
    <w:unhideWhenUsed/>
    <w:rsid w:val="008311F3"/>
    <w:rPr>
      <w:sz w:val="16"/>
      <w:szCs w:val="16"/>
    </w:rPr>
  </w:style>
  <w:style w:type="paragraph" w:styleId="CommentText">
    <w:name w:val="annotation text"/>
    <w:basedOn w:val="Normal"/>
    <w:link w:val="CommentTextChar"/>
    <w:semiHidden/>
    <w:unhideWhenUsed/>
    <w:rsid w:val="008311F3"/>
    <w:rPr>
      <w:sz w:val="20"/>
      <w:szCs w:val="20"/>
    </w:rPr>
  </w:style>
  <w:style w:type="character" w:customStyle="1" w:styleId="CommentTextChar">
    <w:name w:val="Comment Text Char"/>
    <w:basedOn w:val="DefaultParagraphFont"/>
    <w:link w:val="CommentText"/>
    <w:semiHidden/>
    <w:rsid w:val="008311F3"/>
    <w:rPr>
      <w:sz w:val="20"/>
      <w:szCs w:val="20"/>
    </w:rPr>
  </w:style>
  <w:style w:type="paragraph" w:styleId="CommentSubject">
    <w:name w:val="annotation subject"/>
    <w:basedOn w:val="CommentText"/>
    <w:next w:val="CommentText"/>
    <w:link w:val="CommentSubjectChar"/>
    <w:uiPriority w:val="99"/>
    <w:semiHidden/>
    <w:unhideWhenUsed/>
    <w:rsid w:val="008311F3"/>
    <w:rPr>
      <w:b/>
      <w:bCs/>
    </w:rPr>
  </w:style>
  <w:style w:type="character" w:customStyle="1" w:styleId="CommentSubjectChar">
    <w:name w:val="Comment Subject Char"/>
    <w:basedOn w:val="CommentTextChar"/>
    <w:link w:val="CommentSubject"/>
    <w:uiPriority w:val="99"/>
    <w:semiHidden/>
    <w:rsid w:val="008311F3"/>
    <w:rPr>
      <w:b/>
      <w:bCs/>
      <w:sz w:val="20"/>
      <w:szCs w:val="20"/>
    </w:rPr>
  </w:style>
  <w:style w:type="character" w:customStyle="1" w:styleId="Heading1Char">
    <w:name w:val="Heading 1 Char"/>
    <w:basedOn w:val="DefaultParagraphFont"/>
    <w:link w:val="Heading1"/>
    <w:rsid w:val="007B494A"/>
    <w:rPr>
      <w:rFonts w:ascii="Calibri" w:eastAsia="Times New Roman" w:hAnsi="Calibri" w:cs="Times New Roman"/>
      <w:b/>
      <w:kern w:val="28"/>
      <w:lang w:eastAsia="en-NZ"/>
    </w:rPr>
  </w:style>
  <w:style w:type="paragraph" w:styleId="ListParagraph">
    <w:name w:val="List Paragraph"/>
    <w:basedOn w:val="Normal"/>
    <w:uiPriority w:val="34"/>
    <w:qFormat/>
    <w:rsid w:val="00BA23B6"/>
    <w:pPr>
      <w:spacing w:after="200" w:line="276" w:lineRule="auto"/>
      <w:ind w:left="720"/>
    </w:pPr>
  </w:style>
  <w:style w:type="table" w:styleId="TableGrid">
    <w:name w:val="Table Grid"/>
    <w:basedOn w:val="TableNormal"/>
    <w:rsid w:val="00BA23B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71C67"/>
    <w:rPr>
      <w:rFonts w:ascii="Calibri" w:eastAsia="Times New Roman" w:hAnsi="Calibri" w:cs="Times New Roman"/>
      <w:lang w:eastAsia="en-NZ"/>
    </w:rPr>
  </w:style>
  <w:style w:type="character" w:customStyle="1" w:styleId="Heading3Char">
    <w:name w:val="Heading 3 Char"/>
    <w:basedOn w:val="DefaultParagraphFont"/>
    <w:link w:val="Heading3"/>
    <w:rsid w:val="00D71C67"/>
    <w:rPr>
      <w:rFonts w:ascii="Calibri" w:eastAsia="Times New Roman" w:hAnsi="Calibri" w:cs="Times New Roman"/>
      <w:lang w:eastAsia="en-NZ"/>
    </w:rPr>
  </w:style>
  <w:style w:type="character" w:styleId="Hyperlink">
    <w:name w:val="Hyperlink"/>
    <w:basedOn w:val="DefaultParagraphFont"/>
    <w:uiPriority w:val="99"/>
    <w:unhideWhenUsed/>
    <w:rsid w:val="00E91075"/>
    <w:rPr>
      <w:color w:val="0563C1" w:themeColor="hyperlink"/>
      <w:u w:val="single"/>
    </w:rPr>
  </w:style>
  <w:style w:type="paragraph" w:customStyle="1" w:styleId="NoNum">
    <w:name w:val="NoNum"/>
    <w:basedOn w:val="Normal"/>
    <w:qFormat/>
    <w:rsid w:val="00D71C67"/>
  </w:style>
  <w:style w:type="character" w:styleId="UnresolvedMention">
    <w:name w:val="Unresolved Mention"/>
    <w:basedOn w:val="DefaultParagraphFont"/>
    <w:uiPriority w:val="99"/>
    <w:semiHidden/>
    <w:unhideWhenUsed/>
    <w:rsid w:val="00245EFE"/>
    <w:rPr>
      <w:color w:val="605E5C"/>
      <w:shd w:val="clear" w:color="auto" w:fill="E1DFDD"/>
    </w:rPr>
  </w:style>
  <w:style w:type="character" w:customStyle="1" w:styleId="Heading4Char">
    <w:name w:val="Heading 4 Char"/>
    <w:basedOn w:val="DefaultParagraphFont"/>
    <w:link w:val="Heading4"/>
    <w:rsid w:val="00D71C67"/>
    <w:rPr>
      <w:rFonts w:ascii="Calibri" w:eastAsia="Times New Roman" w:hAnsi="Calibri" w:cs="Times New Roman"/>
      <w:lang w:eastAsia="en-NZ"/>
    </w:rPr>
  </w:style>
  <w:style w:type="character" w:customStyle="1" w:styleId="Heading5Char">
    <w:name w:val="Heading 5 Char"/>
    <w:basedOn w:val="DefaultParagraphFont"/>
    <w:link w:val="Heading5"/>
    <w:rsid w:val="00D71C67"/>
    <w:rPr>
      <w:rFonts w:ascii="Calibri" w:eastAsia="Times New Roman" w:hAnsi="Calibri" w:cs="Times New Roman"/>
      <w:lang w:eastAsia="en-NZ"/>
    </w:rPr>
  </w:style>
  <w:style w:type="character" w:customStyle="1" w:styleId="Heading6Char">
    <w:name w:val="Heading 6 Char"/>
    <w:basedOn w:val="DefaultParagraphFont"/>
    <w:link w:val="Heading6"/>
    <w:semiHidden/>
    <w:rsid w:val="00D71C67"/>
    <w:rPr>
      <w:rFonts w:ascii="Calibri" w:eastAsia="Times New Roman" w:hAnsi="Calibri" w:cs="Times New Roman"/>
      <w:lang w:eastAsia="en-NZ"/>
    </w:rPr>
  </w:style>
  <w:style w:type="character" w:customStyle="1" w:styleId="Heading7Char">
    <w:name w:val="Heading 7 Char"/>
    <w:basedOn w:val="DefaultParagraphFont"/>
    <w:link w:val="Heading7"/>
    <w:semiHidden/>
    <w:rsid w:val="00D71C67"/>
    <w:rPr>
      <w:rFonts w:ascii="Calibri" w:eastAsia="Times New Roman" w:hAnsi="Calibri" w:cs="Times New Roman"/>
      <w:lang w:eastAsia="en-NZ"/>
    </w:rPr>
  </w:style>
  <w:style w:type="character" w:customStyle="1" w:styleId="Heading8Char">
    <w:name w:val="Heading 8 Char"/>
    <w:basedOn w:val="DefaultParagraphFont"/>
    <w:link w:val="Heading8"/>
    <w:semiHidden/>
    <w:rsid w:val="00D71C67"/>
    <w:rPr>
      <w:rFonts w:ascii="Calibri" w:eastAsia="Times New Roman" w:hAnsi="Calibri" w:cs="Times New Roman"/>
      <w:lang w:eastAsia="en-NZ"/>
    </w:rPr>
  </w:style>
  <w:style w:type="character" w:customStyle="1" w:styleId="Heading9Char">
    <w:name w:val="Heading 9 Char"/>
    <w:basedOn w:val="DefaultParagraphFont"/>
    <w:link w:val="Heading9"/>
    <w:semiHidden/>
    <w:rsid w:val="00D71C67"/>
    <w:rPr>
      <w:rFonts w:ascii="Calibri" w:eastAsia="Times New Roman" w:hAnsi="Calibri" w:cs="Times New Roman"/>
      <w:lang w:eastAsia="en-NZ"/>
    </w:rPr>
  </w:style>
  <w:style w:type="paragraph" w:styleId="Quote">
    <w:name w:val="Quote"/>
    <w:basedOn w:val="Normal"/>
    <w:link w:val="QuoteChar"/>
    <w:qFormat/>
    <w:rsid w:val="00D71C67"/>
    <w:pPr>
      <w:overflowPunct w:val="0"/>
      <w:autoSpaceDE w:val="0"/>
      <w:autoSpaceDN w:val="0"/>
      <w:adjustRightInd w:val="0"/>
      <w:ind w:left="1440" w:right="720"/>
      <w:textAlignment w:val="baseline"/>
    </w:pPr>
    <w:rPr>
      <w:sz w:val="20"/>
    </w:rPr>
  </w:style>
  <w:style w:type="character" w:customStyle="1" w:styleId="QuoteChar">
    <w:name w:val="Quote Char"/>
    <w:basedOn w:val="DefaultParagraphFont"/>
    <w:link w:val="Quote"/>
    <w:rsid w:val="00D71C67"/>
    <w:rPr>
      <w:rFonts w:ascii="Calibri" w:eastAsia="Times New Roman" w:hAnsi="Calibri" w:cs="Times New Roman"/>
      <w:sz w:val="20"/>
      <w:lang w:eastAsia="en-NZ"/>
    </w:rPr>
  </w:style>
  <w:style w:type="paragraph" w:styleId="Revision">
    <w:name w:val="Revision"/>
    <w:hidden/>
    <w:uiPriority w:val="99"/>
    <w:semiHidden/>
    <w:rsid w:val="00AE2CF5"/>
    <w:pPr>
      <w:spacing w:after="0" w:line="240" w:lineRule="auto"/>
    </w:pPr>
    <w:rPr>
      <w:rFonts w:ascii="Calibri" w:eastAsia="Times New Roman" w:hAnsi="Calibri"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0316">
      <w:bodyDiv w:val="1"/>
      <w:marLeft w:val="0"/>
      <w:marRight w:val="0"/>
      <w:marTop w:val="0"/>
      <w:marBottom w:val="0"/>
      <w:divBdr>
        <w:top w:val="none" w:sz="0" w:space="0" w:color="auto"/>
        <w:left w:val="none" w:sz="0" w:space="0" w:color="auto"/>
        <w:bottom w:val="none" w:sz="0" w:space="0" w:color="auto"/>
        <w:right w:val="none" w:sz="0" w:space="0" w:color="auto"/>
      </w:divBdr>
    </w:div>
    <w:div w:id="52140754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936328754">
      <w:bodyDiv w:val="1"/>
      <w:marLeft w:val="0"/>
      <w:marRight w:val="0"/>
      <w:marTop w:val="0"/>
      <w:marBottom w:val="0"/>
      <w:divBdr>
        <w:top w:val="none" w:sz="0" w:space="0" w:color="auto"/>
        <w:left w:val="none" w:sz="0" w:space="0" w:color="auto"/>
        <w:bottom w:val="none" w:sz="0" w:space="0" w:color="auto"/>
        <w:right w:val="none" w:sz="0" w:space="0" w:color="auto"/>
      </w:divBdr>
    </w:div>
    <w:div w:id="985356637">
      <w:bodyDiv w:val="1"/>
      <w:marLeft w:val="0"/>
      <w:marRight w:val="0"/>
      <w:marTop w:val="0"/>
      <w:marBottom w:val="0"/>
      <w:divBdr>
        <w:top w:val="none" w:sz="0" w:space="0" w:color="auto"/>
        <w:left w:val="none" w:sz="0" w:space="0" w:color="auto"/>
        <w:bottom w:val="none" w:sz="0" w:space="0" w:color="auto"/>
        <w:right w:val="none" w:sz="0" w:space="0" w:color="auto"/>
      </w:divBdr>
    </w:div>
    <w:div w:id="17646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fficer@tompkinswake.co.nz" TargetMode="External"/><Relationship Id="rId13" Type="http://schemas.openxmlformats.org/officeDocument/2006/relationships/hyperlink" Target="https://www.privacy.org.nz/your-rights/making-a-complaint/complaint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officer@tompkinswake.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org.nz/your-rights/how-to-compl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officer@tompkinswake.co.nz" TargetMode="External"/><Relationship Id="rId4" Type="http://schemas.openxmlformats.org/officeDocument/2006/relationships/settings" Target="settings.xml"/><Relationship Id="rId9" Type="http://schemas.openxmlformats.org/officeDocument/2006/relationships/hyperlink" Target="https://tompkinswake.co.nz/contact-us/%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829B8-92CE-4771-814C-EE625273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2691</Words>
  <Characters>14212</Characters>
  <Application>Microsoft Office Word</Application>
  <DocSecurity>0</DocSecurity>
  <Lines>418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Lindsey</dc:creator>
  <cp:keywords/>
  <dc:description/>
  <cp:lastModifiedBy>Zoe Elmer</cp:lastModifiedBy>
  <cp:revision>6</cp:revision>
  <cp:lastPrinted>2021-08-03T20:41:00Z</cp:lastPrinted>
  <dcterms:created xsi:type="dcterms:W3CDTF">2021-12-21T02:43:00Z</dcterms:created>
  <dcterms:modified xsi:type="dcterms:W3CDTF">2021-12-21T02:51:00Z</dcterms:modified>
</cp:coreProperties>
</file>